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15.png" ContentType="image/png"/>
  <Override PartName="/word/media/rId32.png" ContentType="image/png"/>
  <Override PartName="/word/media/rId35.png" ContentType="image/png"/>
  <Override PartName="/word/media/rId39.png" ContentType="image/png"/>
  <Override PartName="/word/media/rId42.png" ContentType="image/png"/>
  <Override PartName="/word/media/rId47.png" ContentType="image/png"/>
  <Override PartName="/word/media/rId50.png" ContentType="image/png"/>
  <Override PartName="/word/media/rId54.png" ContentType="image/png"/>
  <Override PartName="/word/media/rId58.png" ContentType="image/png"/>
  <Override PartName="/word/media/rId63.png" ContentType="image/png"/>
  <Override PartName="/word/media/rId24.png" ContentType="image/png"/>
  <Override PartName="/word/media/rId27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JinxLite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74" w:name="jinxlite-スタッフ用ガイド-使い方と-ai-利用"/>
    <w:p>
      <w:pPr>
        <w:pStyle w:val="Heading1"/>
      </w:pPr>
      <w:r>
        <w:t xml:space="preserve">JinxLite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t xml:space="preserve">LED マトリクスへ DMX(Art-Net / </w:t>
      </w:r>
      <w:r>
        <w:rPr>
          <w:rFonts w:hint="eastAsia"/>
        </w:rPr>
        <w:t xml:space="preserve">USB)を送る社内アプリ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受け側</w:t>
      </w:r>
      <w:r>
        <w:t xml:space="preserve"> ArtNetMatrixMonitor </w:t>
      </w:r>
      <w:r>
        <w:rPr>
          <w:rFonts w:hint="eastAsia"/>
        </w:rPr>
        <w:t xml:space="preserve">と組で使う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何のアプリか(ArtNetMatrixMonitor</w:t>
      </w:r>
      <w:r>
        <w:t xml:space="preserve"> </w:t>
      </w:r>
      <w:r>
        <w:rPr>
          <w:rFonts w:hint="eastAsia"/>
        </w:rPr>
        <w:t xml:space="preserve">との組)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起動と設定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送信を始める・止める</w:t>
      </w:r>
    </w:p>
    <w:p>
      <w:pPr>
        <w:pStyle w:val="Compact"/>
        <w:numPr>
          <w:ilvl w:val="0"/>
          <w:numId w:val="1001"/>
        </w:numPr>
      </w:pPr>
      <w:r>
        <w:t xml:space="preserve">エフェクトとテストパターン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明るさと値の確認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配線・ピクセル構成・ユニバースを受け側と合わせる</w:t>
      </w:r>
    </w:p>
    <w:p>
      <w:pPr>
        <w:pStyle w:val="Compact"/>
        <w:numPr>
          <w:ilvl w:val="0"/>
          <w:numId w:val="1001"/>
        </w:numPr>
      </w:pPr>
      <w:r>
        <w:t xml:space="preserve">AI </w:t>
      </w:r>
      <w:r>
        <w:rPr>
          <w:rFonts w:hint="eastAsia"/>
        </w:rPr>
        <w:t xml:space="preserve">出力(ai_dmx)と録画</w:t>
      </w:r>
    </w:p>
    <w:p>
      <w:pPr>
        <w:pStyle w:val="Compact"/>
        <w:numPr>
          <w:ilvl w:val="0"/>
          <w:numId w:val="1001"/>
        </w:numPr>
      </w:pPr>
      <w:r>
        <w:t xml:space="preserve">USB </w:t>
      </w:r>
      <w:r>
        <w:rPr>
          <w:rFonts w:hint="eastAsia"/>
        </w:rPr>
        <w:t xml:space="preserve">出力(Enttec</w:t>
      </w:r>
      <w:r>
        <w:t xml:space="preserve"> Pro / Serial)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の窓口と状態ファイル)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JinxLite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5-分-57-秒音声つき字幕あり"/>
    <w:p>
      <w:pPr>
        <w:pStyle w:val="Heading4"/>
      </w:pPr>
      <w:r>
        <w:rPr>
          <w:rFonts w:hint="eastAsia"/>
        </w:rPr>
        <w:t xml:space="preserve">使い方ガイド(5</w:t>
      </w:r>
      <w:r>
        <w:t xml:space="preserve"> </w:t>
      </w:r>
      <w:r>
        <w:rPr>
          <w:rFonts w:hint="eastAsia"/>
        </w:rPr>
        <w:t xml:space="preserve">分</w:t>
      </w:r>
      <w:r>
        <w:t xml:space="preserve"> 57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何のためのアプリか・画面の見方(左</w:t>
      </w:r>
      <w:r>
        <w:t xml:space="preserve"> </w:t>
      </w:r>
      <w:r>
        <w:rPr>
          <w:rFonts w:hint="eastAsia"/>
        </w:rPr>
        <w:t xml:space="preserve">JinxLite・右</w:t>
      </w:r>
      <w:r>
        <w:t xml:space="preserve"> ArtNetMatrixMonitor)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送信を始める</w:t>
      </w:r>
      <w:r>
        <w:t xml:space="preserve"> → エフェクトとテストパターン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明るさと値の確認・配線/Pixel</w:t>
      </w:r>
      <w:r>
        <w:t xml:space="preserve"> Mode/Universe </w:t>
      </w:r>
      <w:r>
        <w:rPr>
          <w:rFonts w:hint="eastAsia"/>
        </w:rPr>
        <w:t xml:space="preserve">を受け側と合わせる</w:t>
      </w:r>
    </w:p>
    <w:p>
      <w:pPr>
        <w:pStyle w:val="Compact"/>
        <w:numPr>
          <w:ilvl w:val="0"/>
          <w:numId w:val="1002"/>
        </w:numPr>
      </w:pPr>
      <w:r>
        <w:t xml:space="preserve">AI </w:t>
      </w:r>
      <w:r>
        <w:rPr>
          <w:rFonts w:hint="eastAsia"/>
        </w:rPr>
        <w:t xml:space="preserve">出力と録画・USB</w:t>
      </w:r>
      <w:r>
        <w:t xml:space="preserve"> </w:t>
      </w:r>
      <w:r>
        <w:rPr>
          <w:rFonts w:hint="eastAsia"/>
        </w:rPr>
        <w:t xml:space="preserve">出力(画面で説明)・AI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動画では照明・USB</w:t>
      </w:r>
      <w:r>
        <w:t xml:space="preserve"> </w:t>
      </w:r>
      <w:r>
        <w:rPr>
          <w:rFonts w:hint="eastAsia"/>
        </w:rPr>
        <w:t xml:space="preserve">機器を使っていません。JinxLite</w:t>
      </w:r>
      <w:r>
        <w:t xml:space="preserve"> と ArtNetMatrixMonitor をどちらも</w:t>
      </w:r>
      <w:r>
        <w:t xml:space="preserve"> </w:t>
      </w:r>
      <w:r>
        <w:rPr>
          <w:rStyle w:val="VerbatimChar"/>
        </w:rPr>
        <w:t xml:space="preserve">--local-only</w:t>
      </w:r>
      <w:r>
        <w:t xml:space="preserve"> </w:t>
      </w:r>
      <w:r>
        <w:rPr>
          <w:rFonts w:hint="eastAsia"/>
        </w:rPr>
        <w:t xml:space="preserve">で起動し、Art-Net</w:t>
      </w:r>
      <w:r>
        <w:t xml:space="preserve"> </w:t>
      </w:r>
      <w:r>
        <w:rPr>
          <w:rFonts w:hint="eastAsia"/>
        </w:rPr>
        <w:t xml:space="preserve">は同じパソコンの中(</w:t>
      </w:r>
      <w:r>
        <w:rPr>
          <w:rStyle w:val="VerbatimChar"/>
        </w:rPr>
        <w:t xml:space="preserve">127.0.0.1</w:t>
      </w:r>
      <w:r>
        <w:rPr>
          <w:rFonts w:hint="eastAsia"/>
        </w:rPr>
        <w:t xml:space="preserve">)だけで送って受けています。操作はすべて</w:t>
      </w:r>
      <w:r>
        <w:t xml:space="preserve"> HTTP </w:t>
      </w:r>
      <w:r>
        <w:rPr>
          <w:rFonts w:hint="eastAsia"/>
        </w:rPr>
        <w:t xml:space="preserve">の窓口(127.0.0.1)から行い、マウスは使っていません。音声: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rPr>
          <w:b/>
          <w:bCs/>
        </w:rPr>
        <w:t xml:space="preserve">JinxLite</w:t>
      </w:r>
      <w:r>
        <w:t xml:space="preserve"> </w:t>
      </w:r>
      <w:r>
        <w:t xml:space="preserve">は、LED マトリクス(LED </w:t>
      </w:r>
      <w:r>
        <w:rPr>
          <w:rFonts w:hint="eastAsia"/>
        </w:rPr>
        <w:t xml:space="preserve">パネル・テープを縦横に並べたもの)へ</w:t>
      </w:r>
      <w:r>
        <w:t xml:space="preserve"> DMX </w:t>
      </w:r>
      <w:r>
        <w:rPr>
          <w:rFonts w:hint="eastAsia"/>
        </w:rPr>
        <w:t xml:space="preserve">を送る、軽い送出ツールです。Jinx!</w:t>
      </w:r>
      <w:r>
        <w:t xml:space="preserve"> </w:t>
      </w:r>
      <w:r>
        <w:rPr>
          <w:rFonts w:hint="eastAsia"/>
        </w:rPr>
        <w:t xml:space="preserve">の代わりを目指した最小のつくりで、エフェクトやテストパターンを作って</w:t>
      </w:r>
      <w:r>
        <w:t xml:space="preserve"> </w:t>
      </w:r>
      <w:r>
        <w:rPr>
          <w:b/>
          <w:bCs/>
        </w:rPr>
        <w:t xml:space="preserve">Art-Net</w:t>
      </w:r>
      <w:r>
        <w:t xml:space="preserve"> </w:t>
      </w:r>
      <w:r>
        <w:t xml:space="preserve">か</w:t>
      </w:r>
      <w:r>
        <w:t xml:space="preserve"> </w:t>
      </w:r>
      <w:r>
        <w:rPr>
          <w:b/>
          <w:bCs/>
        </w:rPr>
        <w:t xml:space="preserve">USB の DMX インターフェース</w:t>
      </w:r>
      <w:r>
        <w:rPr>
          <w:rFonts w:hint="eastAsia"/>
        </w:rPr>
        <w:t xml:space="preserve">へ送ります。配線やチャンネルの確認にも使えます。</w:t>
      </w:r>
    </w:p>
    <w:p>
      <w:pPr>
        <w:pStyle w:val="Compact"/>
        <w:numPr>
          <w:ilvl w:val="0"/>
          <w:numId w:val="1003"/>
        </w:numPr>
      </w:pPr>
      <w:r>
        <w:t xml:space="preserve">エフェクト 6 </w:t>
      </w:r>
      <w:r>
        <w:rPr>
          <w:rFonts w:hint="eastAsia"/>
        </w:rPr>
        <w:t xml:space="preserve">種(Solid・Color</w:t>
      </w:r>
      <w:r>
        <w:t xml:space="preserve"> Cycle・Rainbow・Plasma・Scroll </w:t>
      </w:r>
      <w:r>
        <w:rPr>
          <w:rFonts w:hint="eastAsia"/>
        </w:rPr>
        <w:t xml:space="preserve">Text・Gradient)と、確認用のテストパターン</w:t>
      </w:r>
      <w:r>
        <w:t xml:space="preserve"> 10 </w:t>
      </w:r>
      <w:r>
        <w:rPr>
          <w:rFonts w:hint="eastAsia"/>
        </w:rPr>
        <w:t xml:space="preserve">種。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マトリクスの縦横・配線(Linear</w:t>
      </w:r>
      <w:r>
        <w:t xml:space="preserve"> / Snake)・1 </w:t>
      </w:r>
      <w:r>
        <w:rPr>
          <w:rFonts w:hint="eastAsia"/>
        </w:rPr>
        <w:t xml:space="preserve">ピクセルのチャンネル構成(RGB・RGBW・RGBCW・W・WW+CW)。</w:t>
      </w:r>
    </w:p>
    <w:p>
      <w:pPr>
        <w:pStyle w:val="Compact"/>
        <w:numPr>
          <w:ilvl w:val="0"/>
          <w:numId w:val="1003"/>
        </w:numPr>
      </w:pPr>
      <w:r>
        <w:t xml:space="preserve">1 </w:t>
      </w:r>
      <w:r>
        <w:rPr>
          <w:rFonts w:hint="eastAsia"/>
        </w:rPr>
        <w:t xml:space="preserve">ユニバースに入りきらない大きさは、</w:t>
      </w:r>
      <w:r>
        <w:rPr>
          <w:rFonts w:hint="eastAsia"/>
          <w:b/>
          <w:bCs/>
        </w:rPr>
        <w:t xml:space="preserve">列の単位で</w:t>
      </w:r>
      <w:r>
        <w:rPr>
          <w:b/>
          <w:bCs/>
        </w:rPr>
        <w:t xml:space="preserve"> U+1, U+2 … </w:t>
      </w:r>
      <w:r>
        <w:rPr>
          <w:rFonts w:hint="eastAsia"/>
          <w:b/>
          <w:bCs/>
        </w:rPr>
        <w:t xml:space="preserve">へ自動で分けて</w:t>
      </w:r>
      <w:r>
        <w:rPr>
          <w:rFonts w:hint="eastAsia"/>
        </w:rPr>
        <w:t xml:space="preserve">送る。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送っている</w:t>
      </w:r>
      <w:r>
        <w:t xml:space="preserve"> DMX を</w:t>
      </w:r>
      <w:r>
        <w:t xml:space="preserve"> </w:t>
      </w:r>
      <w:r>
        <w:rPr>
          <w:rStyle w:val="VerbatimChar"/>
        </w:rPr>
        <w:t xml:space="preserve">e:\tmp\ai_dmx\</w:t>
      </w:r>
      <w:r>
        <w:t xml:space="preserve"> </w:t>
      </w:r>
      <w:r>
        <w:rPr>
          <w:rFonts w:hint="eastAsia"/>
        </w:rPr>
        <w:t xml:space="preserve">に書き出し、</w:t>
      </w:r>
      <w:r>
        <w:rPr>
          <w:rFonts w:hint="eastAsia"/>
          <w:b/>
          <w:bCs/>
        </w:rPr>
        <w:t xml:space="preserve">録画</w:t>
      </w:r>
      <w:r>
        <w:t xml:space="preserve">(1 </w:t>
      </w:r>
      <w:r>
        <w:rPr>
          <w:rFonts w:hint="eastAsia"/>
        </w:rPr>
        <w:t xml:space="preserve">フレームずつ全チャンネル)もできる。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から操作できる</w:t>
      </w:r>
      <w:r>
        <w:t xml:space="preserve">(11 </w:t>
      </w:r>
      <w:r>
        <w:rPr>
          <w:rFonts w:hint="eastAsia"/>
        </w:rPr>
        <w:t xml:space="preserve">章)。</w:t>
      </w:r>
    </w:p>
    <w:p>
      <w:pPr>
        <w:pStyle w:val="FirstParagraph"/>
      </w:pPr>
      <w:r>
        <w:rPr>
          <w:rFonts w:hint="eastAsia"/>
          <w:b/>
          <w:bCs/>
        </w:rPr>
        <w:t xml:space="preserve">受け側の</w:t>
      </w:r>
      <w:r>
        <w:rPr>
          <w:b/>
          <w:bCs/>
        </w:rPr>
        <w:t xml:space="preserve"> ArtNetMatrixMonitor </w:t>
      </w:r>
      <w:r>
        <w:rPr>
          <w:rFonts w:hint="eastAsia"/>
          <w:b/>
          <w:bCs/>
        </w:rPr>
        <w:t xml:space="preserve">と組で使う</w:t>
      </w:r>
      <w:r>
        <w:t xml:space="preserve">のがおすすめです。ArtNetMatrixMonitor </w:t>
      </w:r>
      <w:r>
        <w:rPr>
          <w:rFonts w:hint="eastAsia"/>
        </w:rPr>
        <w:t xml:space="preserve">は届いた</w:t>
      </w:r>
      <w:r>
        <w:t xml:space="preserve"> Art-Net を、</w:t>
      </w:r>
      <w:r>
        <w:rPr>
          <w:rFonts w:hint="eastAsia"/>
          <w:b/>
          <w:bCs/>
        </w:rPr>
        <w:t xml:space="preserve">同じ縦横・配線・Pixel</w:t>
      </w:r>
      <w:r>
        <w:rPr>
          <w:b/>
          <w:bCs/>
        </w:rPr>
        <w:t xml:space="preserve"> Mode・ユニバース</w:t>
      </w:r>
      <w:r>
        <w:rPr>
          <w:rFonts w:hint="eastAsia"/>
        </w:rPr>
        <w:t xml:space="preserve">でマトリクスの絵に組み直して表示します。LED</w:t>
      </w:r>
      <w:r>
        <w:t xml:space="preserve"> </w:t>
      </w:r>
      <w:r>
        <w:rPr>
          <w:rFonts w:hint="eastAsia"/>
        </w:rPr>
        <w:t xml:space="preserve">パネルに出る絵を、パネル無しで確かめられます。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JinxLite と ArtNetMatrixMonitor" title="" id="16" name="Picture"/>
            <a:graphic>
              <a:graphicData uri="http://schemas.openxmlformats.org/drawingml/2006/picture">
                <pic:pic>
                  <pic:nvPicPr>
                    <pic:cNvPr descr="images/03_送信中_Rainbow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左が</w:t>
      </w:r>
      <w:r>
        <w:t xml:space="preserve"> </w:t>
      </w:r>
      <w:r>
        <w:rPr>
          <w:rFonts w:hint="eastAsia"/>
        </w:rPr>
        <w:t xml:space="preserve">JinxLite(送る側)、右が</w:t>
      </w:r>
      <w:r>
        <w:t xml:space="preserve"> </w:t>
      </w:r>
      <w:r>
        <w:rPr>
          <w:rFonts w:hint="eastAsia"/>
        </w:rPr>
        <w:t xml:space="preserve">ArtNetMatrixMonitor(受ける側)。31×42</w:t>
      </w:r>
      <w:r>
        <w:t xml:space="preserve"> の Rainbow を U0〜U7 の 8 </w:t>
      </w:r>
      <w:r>
        <w:rPr>
          <w:rFonts w:hint="eastAsia"/>
        </w:rPr>
        <w:t xml:space="preserve">ユニバースで送り、右で元の絵に戻している</w:t>
      </w:r>
    </w:p>
    <w:bookmarkEnd w:id="18"/>
    <w:bookmarkStart w:id="20" w:name="起動と設定"/>
    <w:p>
      <w:pPr>
        <w:pStyle w:val="Heading2"/>
      </w:pPr>
      <w:r>
        <w:t xml:space="preserve">2. </w:t>
      </w:r>
      <w:r>
        <w:rPr>
          <w:rFonts w:hint="eastAsia"/>
        </w:rPr>
        <w:t xml:space="preserve">起動と設定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JinxLite</w:t>
      </w:r>
      <w:r>
        <w:rPr>
          <w:rFonts w:hint="eastAsia"/>
        </w:rPr>
        <w:t xml:space="preserve">」を開きます。起動したときは</w:t>
      </w:r>
      <w:r>
        <w:rPr>
          <w:rFonts w:hint="eastAsia"/>
          <w:b/>
          <w:bCs/>
        </w:rPr>
        <w:t xml:space="preserve">必ず停止中</w:t>
      </w:r>
      <w:r>
        <w:t xml:space="preserve">です(USB </w:t>
      </w:r>
      <w:r>
        <w:rPr>
          <w:rFonts w:hint="eastAsia"/>
        </w:rPr>
        <w:t xml:space="preserve">機器が無いと固まるのを防ぐため)。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窓の位置・大きさ、エフェクト、明るさ・速さ、FPS、Solid</w:t>
      </w:r>
      <w:r>
        <w:t xml:space="preserve"> </w:t>
      </w:r>
      <w:r>
        <w:rPr>
          <w:rFonts w:hint="eastAsia"/>
        </w:rPr>
        <w:t xml:space="preserve">色、Text、マトリクス、配線、Pixel</w:t>
      </w:r>
      <w:r>
        <w:t xml:space="preserve"> </w:t>
      </w:r>
      <w:r>
        <w:rPr>
          <w:rFonts w:hint="eastAsia"/>
        </w:rPr>
        <w:t xml:space="preserve">Mode、出力(Art-Net</w:t>
      </w:r>
      <w:r>
        <w:t xml:space="preserve"> / </w:t>
      </w:r>
      <w:r>
        <w:rPr>
          <w:rFonts w:hint="eastAsia"/>
        </w:rPr>
        <w:t xml:space="preserve">USB)、送り先</w:t>
      </w:r>
      <w:r>
        <w:t xml:space="preserve"> IP、Universe、AI </w:t>
      </w:r>
      <w:r>
        <w:rPr>
          <w:rFonts w:hint="eastAsia"/>
        </w:rPr>
        <w:t xml:space="preserve">出力の入り切りは</w:t>
      </w:r>
      <w:r>
        <w:t xml:space="preserve"> </w:t>
      </w:r>
      <w:r>
        <w:rPr>
          <w:rStyle w:val="VerbatimChar"/>
        </w:rPr>
        <w:t xml:space="preserve">config.json</w:t>
      </w:r>
      <w:r>
        <w:t xml:space="preserve">(exe </w:t>
      </w:r>
      <w:r>
        <w:rPr>
          <w:rFonts w:hint="eastAsia"/>
        </w:rPr>
        <w:t xml:space="preserve">と同じフォルダ)に覚え、閉じるときに書きます。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送り先</w:t>
      </w:r>
      <w:r>
        <w:t xml:space="preserve"> IP は、</w:t>
      </w:r>
      <w:r>
        <w:rPr>
          <w:rFonts w:hint="eastAsia"/>
          <w:b/>
          <w:bCs/>
        </w:rPr>
        <w:t xml:space="preserve">送信を始められた</w:t>
      </w:r>
      <w:r>
        <w:rPr>
          <w:b/>
          <w:bCs/>
        </w:rPr>
        <w:t xml:space="preserve"> IP だけ</w:t>
      </w:r>
      <w:r>
        <w:rPr>
          <w:rFonts w:hint="eastAsia"/>
        </w:rPr>
        <w:t xml:space="preserve">を最大</w:t>
      </w:r>
      <w:r>
        <w:t xml:space="preserve"> 12 </w:t>
      </w:r>
      <w:r>
        <w:rPr>
          <w:rFonts w:hint="eastAsia"/>
        </w:rPr>
        <w:t xml:space="preserve">本の履歴に残します(▼</w:t>
      </w:r>
      <w:r>
        <w:t xml:space="preserve"> </w:t>
      </w:r>
      <w:r>
        <w:rPr>
          <w:rFonts w:hint="eastAsia"/>
        </w:rPr>
        <w:t xml:space="preserve">で選び直し、「履歴」ボタンで</w:t>
      </w:r>
      <w:r>
        <w:t xml:space="preserve"> 1 </w:t>
      </w:r>
      <w:r>
        <w:rPr>
          <w:rFonts w:hint="eastAsia"/>
        </w:rPr>
        <w:t xml:space="preserve">件削除・全消去)。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タイトルバーの括弧はビルドの時刻です。</w:t>
      </w:r>
    </w:p>
    <w:bookmarkStart w:id="19" w:name="起動オプション2026-10-17-追加"/>
    <w:p>
      <w:pPr>
        <w:pStyle w:val="Heading3"/>
      </w:pPr>
      <w:r>
        <w:rPr>
          <w:rFonts w:hint="eastAsia"/>
        </w:rPr>
        <w:t xml:space="preserve">起動オプション(2026-10-17</w:t>
      </w:r>
      <w:r>
        <w:t xml:space="preserve"> </w:t>
      </w:r>
      <w:r>
        <w:rPr>
          <w:rFonts w:hint="eastAsia"/>
        </w:rPr>
        <w:t xml:space="preserve">追加)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オプション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--local-only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送り先を</w:t>
            </w:r>
            <w:r>
              <w:t xml:space="preserve"> </w:t>
            </w:r>
            <w:r>
              <w:rPr>
                <w:rStyle w:val="VerbatimChar"/>
              </w:rPr>
              <w:t xml:space="preserve">127.0.0.1</w:t>
            </w:r>
            <w:r>
              <w:t xml:space="preserve"> </w:t>
            </w:r>
            <w:r>
              <w:t xml:space="preserve">などループバックだけにする。Output は Art-Net </w:t>
            </w:r>
            <w:r>
              <w:rPr>
                <w:rFonts w:hint="eastAsia"/>
              </w:rPr>
              <w:t xml:space="preserve">に固定、USB</w:t>
            </w:r>
            <w:r>
              <w:t xml:space="preserve"> </w:t>
            </w:r>
            <w:r>
              <w:rPr>
                <w:rFonts w:hint="eastAsia"/>
              </w:rPr>
              <w:t xml:space="preserve">機器は探さない・開かない。送り先の候補にも</w:t>
            </w:r>
            <w:r>
              <w:t xml:space="preserve"> LAN の IP </w:t>
            </w:r>
            <w:r>
              <w:rPr>
                <w:rFonts w:hint="eastAsia"/>
              </w:rPr>
              <w:t xml:space="preserve">を出さない。タイトルに</w:t>
            </w:r>
            <w:r>
              <w:t xml:space="preserve"> </w:t>
            </w:r>
            <w:r>
              <w:rPr>
                <w:rStyle w:val="VerbatimChar"/>
              </w:rPr>
              <w:t xml:space="preserve">[local-only]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--config &lt;パス&gt;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別の設定ファイルを使う(ふだんの</w:t>
            </w:r>
            <w:r>
              <w:t xml:space="preserve"> </w:t>
            </w:r>
            <w:r>
              <w:rPr>
                <w:rStyle w:val="VerbatimChar"/>
              </w:rPr>
              <w:t xml:space="preserve">config.json</w:t>
            </w:r>
            <w:r>
              <w:t xml:space="preserve"> </w:t>
            </w:r>
            <w:r>
              <w:rPr>
                <w:rFonts w:hint="eastAsia"/>
              </w:rPr>
              <w:t xml:space="preserve">を触らずに試すとき)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--no-http</w:t>
            </w:r>
          </w:p>
        </w:tc>
        <w:tc>
          <w:tcPr/>
          <w:p>
            <w:pPr>
              <w:pStyle w:val="Compact"/>
            </w:pPr>
            <w:r>
              <w:t xml:space="preserve">HTTP </w:t>
            </w:r>
            <w:r>
              <w:rPr>
                <w:rFonts w:hint="eastAsia"/>
              </w:rPr>
              <w:t xml:space="preserve">の窓口(11</w:t>
            </w:r>
            <w:r>
              <w:t xml:space="preserve"> </w:t>
            </w:r>
            <w:r>
              <w:rPr>
                <w:rFonts w:hint="eastAsia"/>
              </w:rPr>
              <w:t xml:space="preserve">章)を開かない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--selftest [フォルダ]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画面を出さずに</w:t>
            </w:r>
            <w:r>
              <w:t xml:space="preserve"> ai_dmx </w:t>
            </w:r>
            <w:r>
              <w:rPr>
                <w:rFonts w:hint="eastAsia"/>
              </w:rPr>
              <w:t xml:space="preserve">の書き出しと録画を</w:t>
            </w:r>
            <w:r>
              <w:t xml:space="preserve"> 3 </w:t>
            </w:r>
            <w:r>
              <w:rPr>
                <w:rFonts w:hint="eastAsia"/>
              </w:rPr>
              <w:t xml:space="preserve">フレームだけ試す(従来からある)</w:t>
            </w:r>
          </w:p>
        </w:tc>
      </w:tr>
    </w:tbl>
    <w:p>
      <w:pPr>
        <w:pStyle w:val="BodyText"/>
      </w:pPr>
      <w:r>
        <w:t xml:space="preserve">ArtNetMatrixMonitor </w:t>
      </w:r>
      <w:r>
        <w:rPr>
          <w:rFonts w:hint="eastAsia"/>
        </w:rPr>
        <w:t xml:space="preserve">にも同じ</w:t>
      </w:r>
      <w:r>
        <w:t xml:space="preserve"> </w:t>
      </w:r>
      <w:r>
        <w:rPr>
          <w:rStyle w:val="VerbatimChar"/>
        </w:rPr>
        <w:t xml:space="preserve">--local-only</w:t>
      </w:r>
      <w:r>
        <w:t xml:space="preserve">(127.0.0.1 </w:t>
      </w:r>
      <w:r>
        <w:rPr>
          <w:rFonts w:hint="eastAsia"/>
        </w:rPr>
        <w:t xml:space="preserve">だけで受ける)・</w:t>
      </w:r>
      <w:r>
        <w:rPr>
          <w:rStyle w:val="VerbatimChar"/>
        </w:rPr>
        <w:t xml:space="preserve">--config</w:t>
      </w:r>
      <w:r>
        <w:t xml:space="preserve">・</w:t>
      </w:r>
      <w:r>
        <w:rPr>
          <w:rStyle w:val="VerbatimChar"/>
        </w:rPr>
        <w:t xml:space="preserve">--no-http</w:t>
      </w:r>
      <w:r>
        <w:t xml:space="preserve"> </w:t>
      </w:r>
      <w:r>
        <w:rPr>
          <w:rFonts w:hint="eastAsia"/>
        </w:rPr>
        <w:t xml:space="preserve">を足しました。</w:t>
      </w:r>
    </w:p>
    <w:bookmarkEnd w:id="19"/>
    <w:bookmarkEnd w:id="20"/>
    <w:bookmarkStart w:id="30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番号つきの画面" title="" id="22" name="Picture"/>
            <a:graphic>
              <a:graphicData uri="http://schemas.openxmlformats.org/drawingml/2006/picture">
                <pic:pic>
                  <pic:nvPicPr>
                    <pic:cNvPr descr="images/02_画面の番号つき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画面の各部(番号は下の表)。左が</w:t>
      </w:r>
      <w:r>
        <w:t xml:space="preserve"> </w:t>
      </w:r>
      <w:r>
        <w:rPr>
          <w:rFonts w:hint="eastAsia"/>
        </w:rPr>
        <w:t xml:space="preserve">JinxLite、右が</w:t>
      </w:r>
      <w:r>
        <w:t xml:space="preserve"> ArtNetMatrixMonitor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エフェクト・テストパターンを選ぶ(5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Brightness / Speed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明るさ</w:t>
            </w:r>
            <w:r>
              <w:t xml:space="preserve"> </w:t>
            </w:r>
            <w:r>
              <w:rPr>
                <w:rFonts w:hint="eastAsia"/>
              </w:rPr>
              <w:t xml:space="preserve">0〜100%(送る値そのものに掛かる)・速さ</w:t>
            </w:r>
            <w:r>
              <w:t xml:space="preserve"> 0〜400(100 </w:t>
            </w:r>
            <w:r>
              <w:rPr>
                <w:rFonts w:hint="eastAsia"/>
              </w:rPr>
              <w:t xml:space="preserve">が標準)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FPS / </w:t>
            </w:r>
            <w:r>
              <w:rPr>
                <w:rFonts w:hint="eastAsia"/>
              </w:rPr>
              <w:t xml:space="preserve">Solid色</w:t>
            </w:r>
            <w:r>
              <w:t xml:space="preserve"> / Text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送る回数(5〜60/秒)・Solid</w:t>
            </w:r>
            <w:r>
              <w:t xml:space="preserve"> </w:t>
            </w:r>
            <w:r>
              <w:rPr>
                <w:rFonts w:hint="eastAsia"/>
              </w:rPr>
              <w:t xml:space="preserve">の色(「選択」で色を選ぶ)・Scroll</w:t>
            </w:r>
            <w:r>
              <w:t xml:space="preserve"> Text </w:t>
            </w:r>
            <w:r>
              <w:rPr>
                <w:rFonts w:hint="eastAsia"/>
              </w:rPr>
              <w:t xml:space="preserve">の文字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Matrix W×H / Wiring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横と縦(1〜64)を入れて「適用」。配線の順(7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Pixel Mode / Output</w:t>
            </w:r>
          </w:p>
        </w:tc>
        <w:tc>
          <w:tcPr/>
          <w:p>
            <w:pPr>
              <w:pStyle w:val="Compact"/>
            </w:pPr>
            <w:r>
              <w:t xml:space="preserve">1 ピクセルの ch </w:t>
            </w:r>
            <w:r>
              <w:rPr>
                <w:rFonts w:hint="eastAsia"/>
              </w:rPr>
              <w:t xml:space="preserve">構成(7</w:t>
            </w:r>
            <w:r>
              <w:t xml:space="preserve"> </w:t>
            </w:r>
            <w:r>
              <w:rPr>
                <w:rFonts w:hint="eastAsia"/>
              </w:rPr>
              <w:t xml:space="preserve">章)。Art-Net</w:t>
            </w:r>
            <w:r>
              <w:t xml:space="preserve"> か USB か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ArtNet IP / Enttec</w:t>
            </w:r>
          </w:p>
        </w:tc>
        <w:tc>
          <w:tcPr/>
          <w:p>
            <w:pPr>
              <w:pStyle w:val="Compact"/>
            </w:pPr>
            <w:r>
              <w:t xml:space="preserve">Art-Net </w:t>
            </w:r>
            <w:r>
              <w:rPr>
                <w:rFonts w:hint="eastAsia"/>
              </w:rPr>
              <w:t xml:space="preserve">の送り先と履歴。USB</w:t>
            </w:r>
            <w:r>
              <w:t xml:space="preserve"> </w:t>
            </w:r>
            <w:r>
              <w:rPr>
                <w:rFonts w:hint="eastAsia"/>
              </w:rPr>
              <w:t xml:space="preserve">のときの機器(9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Universe / </w:t>
            </w:r>
            <w:r>
              <w:rPr>
                <w:rFonts w:hint="eastAsia"/>
              </w:rPr>
              <w:t xml:space="preserve">AI出力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先頭のユニバース。ai_dmx</w:t>
            </w:r>
            <w:r>
              <w:t xml:space="preserve"> </w:t>
            </w:r>
            <w:r>
              <w:rPr>
                <w:rFonts w:hint="eastAsia"/>
              </w:rPr>
              <w:t xml:space="preserve">への書き出しと「●</w:t>
            </w:r>
            <w:r>
              <w:t xml:space="preserve"> </w:t>
            </w:r>
            <w:r>
              <w:rPr>
                <w:rFonts w:hint="eastAsia"/>
              </w:rPr>
              <w:t xml:space="preserve">録画」(8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▶ </w:t>
            </w:r>
            <w:r>
              <w:rPr>
                <w:rFonts w:hint="eastAsia"/>
              </w:rPr>
              <w:t xml:space="preserve">送信開始</w:t>
            </w:r>
            <w:r>
              <w:t xml:space="preserve"> / ■ </w:t>
            </w:r>
            <w:r>
              <w:rPr>
                <w:rFonts w:hint="eastAsia"/>
              </w:rPr>
              <w:t xml:space="preserve">停止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出力の開始と停止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プレビュー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送っている絵(明るさを掛けた後)。色の枠と</w:t>
            </w:r>
            <w:r>
              <w:t xml:space="preserve"> </w:t>
            </w:r>
            <w:r>
              <w:rPr>
                <w:rStyle w:val="VerbatimChar"/>
              </w:rPr>
              <w:t xml:space="preserve">U0 0-3</w:t>
            </w:r>
            <w:r>
              <w:t xml:space="preserve"> </w:t>
            </w:r>
            <w:r>
              <w:rPr>
                <w:rFonts w:hint="eastAsia"/>
              </w:rPr>
              <w:t xml:space="preserve">などの表示が、どの列がどのユニバースに入るか。下に「縦横・ユニバース数・1</w:t>
            </w:r>
            <w:r>
              <w:t xml:space="preserve"> </w:t>
            </w:r>
            <w:r>
              <w:rPr>
                <w:rFonts w:hint="eastAsia"/>
              </w:rPr>
              <w:t xml:space="preserve">ユニバースの列数・px/ch」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送り先・ユニバース・px・ch・fps・送ったパケット数・録画中なら</w:t>
            </w:r>
            <w:r>
              <w:t xml:space="preserve"> ●REC </w:t>
            </w:r>
            <w:r>
              <w:rPr>
                <w:rFonts w:hint="eastAsia"/>
              </w:rPr>
              <w:t xml:space="preserve">とフレーム数・HTTP</w:t>
            </w:r>
            <w:r>
              <w:t xml:space="preserve"> </w:t>
            </w:r>
            <w:r>
              <w:rPr>
                <w:rFonts w:hint="eastAsia"/>
              </w:rPr>
              <w:t xml:space="preserve">の番号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(Matrix Monitor)Matrix / Wiring / Pixel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受ける側の縦横・配線・ch</w:t>
            </w:r>
            <w:r>
              <w:t xml:space="preserve"> </w:t>
            </w:r>
            <w:r>
              <w:rPr>
                <w:rFonts w:hint="eastAsia"/>
              </w:rPr>
              <w:t xml:space="preserve">構成。</w:t>
            </w:r>
            <w:r>
              <w:rPr>
                <w:rFonts w:hint="eastAsia"/>
                <w:b/>
                <w:bCs/>
              </w:rPr>
              <w:t xml:space="preserve">送る側と合わせる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(Matrix Monitor)Universe / Input / Bind IP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先頭のユニバース・受ける口(Art-Net</w:t>
            </w:r>
            <w:r>
              <w:t xml:space="preserve"> / </w:t>
            </w:r>
            <w:r>
              <w:rPr>
                <w:rFonts w:hint="eastAsia"/>
              </w:rPr>
              <w:t xml:space="preserve">USB)・受ける</w:t>
            </w:r>
            <w:r>
              <w:t xml:space="preserve"> </w:t>
            </w:r>
            <w:r>
              <w:rPr>
                <w:rFonts w:hint="eastAsia"/>
              </w:rPr>
              <w:t xml:space="preserve">IP(動画は</w:t>
            </w:r>
            <w:r>
              <w:t xml:space="preserve"> 127.0.0.1)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(Matrix </w:t>
            </w:r>
            <w:r>
              <w:rPr>
                <w:rFonts w:hint="eastAsia"/>
              </w:rPr>
              <w:t xml:space="preserve">Monitor)値表示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セルが大きいとき、各セルに</w:t>
            </w:r>
            <w:r>
              <w:t xml:space="preserve"> R・G・B </w:t>
            </w:r>
            <w:r>
              <w:rPr>
                <w:rFonts w:hint="eastAsia"/>
              </w:rPr>
              <w:t xml:space="preserve">の値を出す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(Matrix Monitor)▶ </w:t>
            </w:r>
            <w:r>
              <w:rPr>
                <w:rFonts w:hint="eastAsia"/>
              </w:rPr>
              <w:t xml:space="preserve">受信開始</w:t>
            </w:r>
            <w:r>
              <w:t xml:space="preserve"> / ■ </w:t>
            </w:r>
            <w:r>
              <w:rPr>
                <w:rFonts w:hint="eastAsia"/>
              </w:rPr>
              <w:t xml:space="preserve">停止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受信の開始と停止(起動したときは停止中)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(Matrix Monitor)マトリクス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受けた</w:t>
            </w:r>
            <w:r>
              <w:t xml:space="preserve"> DMX </w:t>
            </w:r>
            <w:r>
              <w:rPr>
                <w:rFonts w:hint="eastAsia"/>
              </w:rPr>
              <w:t xml:space="preserve">を絵に戻したもの。1.5</w:t>
            </w:r>
            <w:r>
              <w:t xml:space="preserve"> </w:t>
            </w:r>
            <w:r>
              <w:rPr>
                <w:rFonts w:hint="eastAsia"/>
              </w:rPr>
              <w:t xml:space="preserve">秒届かないユニバースは黒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(Matrix </w:t>
            </w:r>
            <w:r>
              <w:rPr>
                <w:rFonts w:hint="eastAsia"/>
              </w:rPr>
              <w:t xml:space="preserve">Monitor)状態の行</w:t>
            </w:r>
          </w:p>
        </w:tc>
        <w:tc>
          <w:tcPr/>
          <w:p>
            <w:pPr>
              <w:pStyle w:val="Compact"/>
            </w:pPr>
            <w:r>
              <w:t xml:space="preserve">Bind </w:t>
            </w:r>
            <w:r>
              <w:rPr>
                <w:rFonts w:hint="eastAsia"/>
              </w:rPr>
              <w:t xml:space="preserve">IP・受けているユニバース(RX</w:t>
            </w:r>
            <w:r>
              <w:t xml:space="preserve"> active)・1 </w:t>
            </w:r>
            <w:r>
              <w:rPr>
                <w:rFonts w:hint="eastAsia"/>
              </w:rPr>
              <w:t xml:space="preserve">秒のパケット数・描画</w:t>
            </w:r>
            <w:r>
              <w:t xml:space="preserve"> fps</w:t>
            </w:r>
          </w:p>
        </w:tc>
      </w:tr>
    </w:tbl>
    <w:p>
      <w:pPr>
        <w:pStyle w:val="CaptionedFigure"/>
      </w:pPr>
      <w:r>
        <w:drawing>
          <wp:inline>
            <wp:extent cx="4089400" cy="6223000"/>
            <wp:effectExtent b="0" l="0" r="0" t="0"/>
            <wp:docPr descr="JinxLite の設定欄" title="" id="25" name="Picture"/>
            <a:graphic>
              <a:graphicData uri="http://schemas.openxmlformats.org/drawingml/2006/picture">
                <pic:pic>
                  <pic:nvPicPr>
                    <pic:cNvPr descr="images/13_左の設定欄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622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JinxLite </w:t>
      </w:r>
      <w:r>
        <w:rPr>
          <w:rFonts w:hint="eastAsia"/>
        </w:rPr>
        <w:t xml:space="preserve">の設定欄(--local-only</w:t>
      </w:r>
      <w:r>
        <w:t xml:space="preserve"> </w:t>
      </w:r>
      <w:r>
        <w:rPr>
          <w:rFonts w:hint="eastAsia"/>
        </w:rPr>
        <w:t xml:space="preserve">の起動。Output</w:t>
      </w:r>
      <w:r>
        <w:t xml:space="preserve"> と Enttec </w:t>
      </w:r>
      <w:r>
        <w:rPr>
          <w:rFonts w:hint="eastAsia"/>
        </w:rPr>
        <w:t xml:space="preserve">は使えない表示)</w:t>
      </w:r>
    </w:p>
    <w:p>
      <w:pPr>
        <w:pStyle w:val="CaptionedFigure"/>
      </w:pPr>
      <w:r>
        <w:drawing>
          <wp:inline>
            <wp:extent cx="3632200" cy="4318000"/>
            <wp:effectExtent b="0" l="0" r="0" t="0"/>
            <wp:docPr descr="ArtNetMatrixMonitor の設定欄" title="" id="28" name="Picture"/>
            <a:graphic>
              <a:graphicData uri="http://schemas.openxmlformats.org/drawingml/2006/picture">
                <pic:pic>
                  <pic:nvPicPr>
                    <pic:cNvPr descr="images/14_MatrixMonitorの設定欄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ArtNetMatrixMonitor </w:t>
      </w:r>
      <w:r>
        <w:rPr>
          <w:rFonts w:hint="eastAsia"/>
        </w:rPr>
        <w:t xml:space="preserve">の設定欄(31×42・Linear・RGB・Universe</w:t>
      </w:r>
      <w:r>
        <w:t xml:space="preserve"> 0・Bind IP 127.0.0.1)</w:t>
      </w:r>
    </w:p>
    <w:bookmarkEnd w:id="30"/>
    <w:bookmarkStart w:id="31" w:name="送信を始める止める"/>
    <w:p>
      <w:pPr>
        <w:pStyle w:val="Heading2"/>
      </w:pPr>
      <w:r>
        <w:t xml:space="preserve">4. </w:t>
      </w:r>
      <w:r>
        <w:rPr>
          <w:rFonts w:hint="eastAsia"/>
        </w:rPr>
        <w:t xml:space="preserve">送信を始める・止める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受け側(ArtNetMatrixMonitor)を送る側と同じ縦横・配線・Pixel</w:t>
      </w:r>
      <w:r>
        <w:t xml:space="preserve"> Mode・Universe にして</w:t>
      </w:r>
      <w:r>
        <w:t xml:space="preserve"> </w:t>
      </w:r>
      <w:r>
        <w:rPr>
          <w:b/>
          <w:bCs/>
        </w:rPr>
        <w:t xml:space="preserve">▶ </w:t>
      </w:r>
      <w:r>
        <w:rPr>
          <w:rFonts w:hint="eastAsia"/>
          <w:b/>
          <w:bCs/>
        </w:rPr>
        <w:t xml:space="preserve">受信開始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t xml:space="preserve">JinxLite の ArtNet IP と Universe </w:t>
      </w:r>
      <w:r>
        <w:rPr>
          <w:rFonts w:hint="eastAsia"/>
        </w:rPr>
        <w:t xml:space="preserve">を確かめて</w:t>
      </w:r>
      <w:r>
        <w:t xml:space="preserve"> </w:t>
      </w:r>
      <w:r>
        <w:rPr>
          <w:b/>
          <w:bCs/>
        </w:rPr>
        <w:t xml:space="preserve">▶ </w:t>
      </w:r>
      <w:r>
        <w:rPr>
          <w:rFonts w:hint="eastAsia"/>
          <w:b/>
          <w:bCs/>
        </w:rPr>
        <w:t xml:space="preserve">送信開始</w:t>
      </w:r>
      <w:r>
        <w:t xml:space="preserve">。ボタンが「■ </w:t>
      </w:r>
      <w:r>
        <w:rPr>
          <w:rFonts w:hint="eastAsia"/>
        </w:rPr>
        <w:t xml:space="preserve">停止」に変わり、状態の行に送り先と</w:t>
      </w:r>
      <w:r>
        <w:t xml:space="preserve"> </w:t>
      </w:r>
      <w:r>
        <w:rPr>
          <w:rFonts w:hint="eastAsia"/>
        </w:rPr>
        <w:t xml:space="preserve">fps・パケット数が出ます。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■ </w:t>
      </w:r>
      <w:r>
        <w:rPr>
          <w:rFonts w:hint="eastAsia"/>
          <w:b/>
          <w:bCs/>
        </w:rPr>
        <w:t xml:space="preserve">停止</w:t>
      </w:r>
      <w:r>
        <w:rPr>
          <w:rFonts w:hint="eastAsia"/>
        </w:rPr>
        <w:t xml:space="preserve">を押すと、</w:t>
      </w:r>
      <w:r>
        <w:rPr>
          <w:rFonts w:hint="eastAsia"/>
          <w:b/>
          <w:bCs/>
        </w:rPr>
        <w:t xml:space="preserve">送っていた全部のユニバースへ</w:t>
      </w:r>
      <w:r>
        <w:rPr>
          <w:b/>
          <w:bCs/>
        </w:rPr>
        <w:t xml:space="preserve"> 0 </w:t>
      </w:r>
      <w:r>
        <w:rPr>
          <w:rFonts w:hint="eastAsia"/>
          <w:b/>
          <w:bCs/>
        </w:rPr>
        <w:t xml:space="preserve">を送ってから</w:t>
      </w:r>
      <w:r>
        <w:rPr>
          <w:rFonts w:hint="eastAsia"/>
        </w:rPr>
        <w:t xml:space="preserve">止まります(LED</w:t>
      </w:r>
      <w:r>
        <w:t xml:space="preserve"> </w:t>
      </w:r>
      <w:r>
        <w:rPr>
          <w:rFonts w:hint="eastAsia"/>
        </w:rPr>
        <w:t xml:space="preserve">を消す)。アプリを閉じたときも同じです。</w:t>
      </w:r>
    </w:p>
    <w:p>
      <w:pPr>
        <w:pStyle w:val="FirstParagraph"/>
      </w:pPr>
      <w:r>
        <w:rPr>
          <w:rFonts w:hint="eastAsia"/>
          <w:b/>
          <w:bCs/>
        </w:rPr>
        <w:t xml:space="preserve">照明の網へ送るときは、送り先</w:t>
      </w:r>
      <w:r>
        <w:rPr>
          <w:b/>
          <w:bCs/>
        </w:rPr>
        <w:t xml:space="preserve"> IP と Universe </w:t>
      </w:r>
      <w:r>
        <w:rPr>
          <w:rFonts w:hint="eastAsia"/>
          <w:b/>
          <w:bCs/>
        </w:rPr>
        <w:t xml:space="preserve">を必ず確かめてください。</w:t>
      </w:r>
      <w:r>
        <w:rPr>
          <w:rFonts w:hint="eastAsia"/>
        </w:rPr>
        <w:t xml:space="preserve">画面の</w:t>
      </w:r>
      <w:r>
        <w:t xml:space="preserve"> ArtNet IP </w:t>
      </w:r>
      <w:r>
        <w:rPr>
          <w:rFonts w:hint="eastAsia"/>
        </w:rPr>
        <w:t xml:space="preserve">欄は</w:t>
      </w:r>
      <w:r>
        <w:t xml:space="preserve"> 255 </w:t>
      </w:r>
      <w:r>
        <w:rPr>
          <w:rFonts w:hint="eastAsia"/>
        </w:rPr>
        <w:t xml:space="preserve">で終わる宛先(ブロードキャスト)も受け付けます。動画とこのガイドの画面は、</w:t>
      </w:r>
      <w:r>
        <w:rPr>
          <w:rStyle w:val="VerbatimChar"/>
        </w:rPr>
        <w:t xml:space="preserve">127.0.0.1</w:t>
      </w:r>
      <w:r>
        <w:t xml:space="preserve"> </w:t>
      </w:r>
      <w:r>
        <w:rPr>
          <w:rFonts w:hint="eastAsia"/>
        </w:rPr>
        <w:t xml:space="preserve">にだけ送って撮ったものです。</w:t>
      </w:r>
    </w:p>
    <w:p>
      <w:pPr>
        <w:pStyle w:val="BodyText"/>
      </w:pPr>
      <w:r>
        <w:t xml:space="preserve">FPS は「1 </w:t>
      </w:r>
      <w:r>
        <w:rPr>
          <w:rFonts w:hint="eastAsia"/>
        </w:rPr>
        <w:t xml:space="preserve">秒に何回送るか」の目標です。Windows</w:t>
      </w:r>
      <w:r>
        <w:t xml:space="preserve"> </w:t>
      </w:r>
      <w:r>
        <w:rPr>
          <w:rFonts w:hint="eastAsia"/>
        </w:rPr>
        <w:t xml:space="preserve">のタイマーの細かさのため、40</w:t>
      </w:r>
      <w:r>
        <w:t xml:space="preserve"> </w:t>
      </w:r>
      <w:r>
        <w:rPr>
          <w:rFonts w:hint="eastAsia"/>
        </w:rPr>
        <w:t xml:space="preserve">にしても実際は</w:t>
      </w:r>
      <w:r>
        <w:t xml:space="preserve"> 32 </w:t>
      </w:r>
      <w:r>
        <w:rPr>
          <w:rFonts w:hint="eastAsia"/>
        </w:rPr>
        <w:t xml:space="preserve">前後になります(状態の行の</w:t>
      </w:r>
      <w:r>
        <w:t xml:space="preserve"> fps </w:t>
      </w:r>
      <w:r>
        <w:rPr>
          <w:rFonts w:hint="eastAsia"/>
        </w:rPr>
        <w:t xml:space="preserve">が実測)。</w:t>
      </w:r>
    </w:p>
    <w:bookmarkEnd w:id="31"/>
    <w:bookmarkStart w:id="38" w:name="エフェクトとテストパターン"/>
    <w:p>
      <w:pPr>
        <w:pStyle w:val="Heading2"/>
      </w:pPr>
      <w:r>
        <w:t xml:space="preserve">5. エフェクトとテストパターン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中身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Solid</w:t>
            </w:r>
          </w:p>
        </w:tc>
        <w:tc>
          <w:tcPr/>
          <w:p>
            <w:pPr>
              <w:pStyle w:val="Compact"/>
            </w:pPr>
            <w:r>
              <w:t xml:space="preserve">Solid </w:t>
            </w:r>
            <w:r>
              <w:rPr>
                <w:rFonts w:hint="eastAsia"/>
              </w:rPr>
              <w:t xml:space="preserve">色で全面を塗る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Color Cycle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全面同じ色で、色相が回る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Rainbow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横方向の虹が流れる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Plasma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うねる模様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Scroll Text</w:t>
            </w:r>
          </w:p>
        </w:tc>
        <w:tc>
          <w:tcPr/>
          <w:p>
            <w:pPr>
              <w:pStyle w:val="Compact"/>
            </w:pPr>
            <w:r>
              <w:t xml:space="preserve">Text </w:t>
            </w:r>
            <w:r>
              <w:rPr>
                <w:rFonts w:hint="eastAsia"/>
              </w:rPr>
              <w:t xml:space="preserve">欄の文字を横に流す(文字の高さ</w:t>
            </w:r>
            <w:r>
              <w:t xml:space="preserve"> = </w:t>
            </w:r>
            <w:r>
              <w:rPr>
                <w:rFonts w:hint="eastAsia"/>
              </w:rPr>
              <w:t xml:space="preserve">マトリクスの縦)。マトリクスが大きいときは</w:t>
            </w:r>
            <w:r>
              <w:t xml:space="preserve"> Speed </w:t>
            </w:r>
            <w:r>
              <w:rPr>
                <w:rFonts w:hint="eastAsia"/>
              </w:rPr>
              <w:t xml:space="preserve">を上げると見やすい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Gradient (HSV)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横の色相グラデーションが動く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 ON (White)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全ピクセル白(全</w:t>
            </w:r>
            <w:r>
              <w:t xml:space="preserve"> ch 255)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Color Check (RGBW)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赤→緑→青→白→黄→マゼンタ→シアン→黒を</w:t>
            </w:r>
            <w:r>
              <w:t xml:space="preserve"> 1 </w:t>
            </w:r>
            <w:r>
              <w:rPr>
                <w:rFonts w:hint="eastAsia"/>
              </w:rPr>
              <w:t xml:space="preserve">秒ずつ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 Blink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赤・緑・青を交互に点滅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Levels (R=64 G=128 B=255)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決まった値を出し続ける(値が正しく届くかの確認)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Channel Test (Walk)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白を</w:t>
            </w:r>
            <w:r>
              <w:t xml:space="preserve"> 1 </w:t>
            </w:r>
            <w:r>
              <w:rPr>
                <w:rFonts w:hint="eastAsia"/>
              </w:rPr>
              <w:t xml:space="preserve">ピクセルずつ歩かせる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Column Sweep / Row Sweep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縦の列</w:t>
            </w:r>
            <w:r>
              <w:t xml:space="preserve"> / </w:t>
            </w:r>
            <w:r>
              <w:rPr>
                <w:rFonts w:hint="eastAsia"/>
              </w:rPr>
              <w:t xml:space="preserve">横の行を</w:t>
            </w:r>
            <w:r>
              <w:t xml:space="preserve"> 1 </w:t>
            </w:r>
            <w:r>
              <w:rPr>
                <w:rFonts w:hint="eastAsia"/>
              </w:rPr>
              <w:t xml:space="preserve">本ずつ流す(列や行の抜けを見る)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Checkerboard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市松模様を反転させる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Stripes (RGB Scroll)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赤・緑・青・白の縦縞が流れる(配線の向きを見る)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DMX Record Test (XY+Walk)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録画・突き合わせ用(8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</w:tbl>
    <w:p>
      <w:pPr>
        <w:pStyle w:val="CaptionedFigure"/>
      </w:pPr>
      <w:r>
        <w:drawing>
          <wp:inline>
            <wp:extent cx="5334000" cy="3000375"/>
            <wp:effectExtent b="0" l="0" r="0" t="0"/>
            <wp:docPr descr="Scroll Text" title="" id="33" name="Picture"/>
            <a:graphic>
              <a:graphicData uri="http://schemas.openxmlformats.org/drawingml/2006/picture">
                <pic:pic>
                  <pic:nvPicPr>
                    <pic:cNvPr descr="images/04_ScrollTex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Scroll </w:t>
      </w:r>
      <w:r>
        <w:rPr>
          <w:rFonts w:hint="eastAsia"/>
        </w:rPr>
        <w:t xml:space="preserve">Text(文字</w:t>
      </w:r>
      <w:r>
        <w:t xml:space="preserve"> TEST・Speed 300)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Column Sweep" title="" id="36" name="Picture"/>
            <a:graphic>
              <a:graphicData uri="http://schemas.openxmlformats.org/drawingml/2006/picture">
                <pic:pic>
                  <pic:nvPicPr>
                    <pic:cNvPr descr="images/05_ColumnSweep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Column </w:t>
      </w:r>
      <w:r>
        <w:rPr>
          <w:rFonts w:hint="eastAsia"/>
        </w:rPr>
        <w:t xml:space="preserve">Sweep。左右で同じ列が光っている</w:t>
      </w:r>
    </w:p>
    <w:bookmarkEnd w:id="38"/>
    <w:bookmarkStart w:id="45" w:name="明るさと値の確認"/>
    <w:p>
      <w:pPr>
        <w:pStyle w:val="Heading2"/>
      </w:pPr>
      <w:r>
        <w:t xml:space="preserve">6. </w:t>
      </w:r>
      <w:r>
        <w:rPr>
          <w:rFonts w:hint="eastAsia"/>
        </w:rPr>
        <w:t xml:space="preserve">明るさと値の確認</w:t>
      </w:r>
    </w:p>
    <w:p>
      <w:pPr>
        <w:pStyle w:val="FirstParagraph"/>
      </w:pPr>
      <w:r>
        <w:rPr>
          <w:rFonts w:hint="eastAsia"/>
        </w:rPr>
        <w:t xml:space="preserve">プレビューも受け側に届く値も、</w:t>
      </w:r>
      <w:r>
        <w:rPr>
          <w:b/>
          <w:bCs/>
        </w:rPr>
        <w:t xml:space="preserve">Brightness </w:t>
      </w:r>
      <w:r>
        <w:rPr>
          <w:rFonts w:hint="eastAsia"/>
          <w:b/>
          <w:bCs/>
        </w:rPr>
        <w:t xml:space="preserve">を掛けた後の、実際に送っている値</w:t>
      </w:r>
      <w:r>
        <w:rPr>
          <w:rFonts w:hint="eastAsia"/>
        </w:rPr>
        <w:t xml:space="preserve">です。値を確かめるときは、両方のマトリクスを小さく(例</w:t>
      </w:r>
      <w:r>
        <w:t xml:space="preserve"> 8×6)して、ArtNetMatrixMonitor の「セルに RGB </w:t>
      </w:r>
      <w:r>
        <w:rPr>
          <w:rFonts w:hint="eastAsia"/>
        </w:rPr>
        <w:t xml:space="preserve">値を表示」を入れ、</w:t>
      </w:r>
      <w:r>
        <w:rPr>
          <w:b/>
          <w:bCs/>
        </w:rPr>
        <w:t xml:space="preserve">Levels</w:t>
      </w:r>
      <w:r>
        <w:t xml:space="preserve"> </w:t>
      </w:r>
      <w:r>
        <w:rPr>
          <w:rFonts w:hint="eastAsia"/>
        </w:rPr>
        <w:t xml:space="preserve">を出します。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Levels 100%" title="" id="40" name="Picture"/>
            <a:graphic>
              <a:graphicData uri="http://schemas.openxmlformats.org/drawingml/2006/picture">
                <pic:pic>
                  <pic:nvPicPr>
                    <pic:cNvPr descr="images/06_値表示_Levels100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Levels・Brightness </w:t>
      </w:r>
      <w:r>
        <w:rPr>
          <w:rFonts w:hint="eastAsia"/>
        </w:rPr>
        <w:t xml:space="preserve">100%。受け側に</w:t>
      </w:r>
      <w:r>
        <w:t xml:space="preserve"> 64・128・255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Levels 50%" title="" id="43" name="Picture"/>
            <a:graphic>
              <a:graphicData uri="http://schemas.openxmlformats.org/drawingml/2006/picture">
                <pic:pic>
                  <pic:nvPicPr>
                    <pic:cNvPr descr="images/07_値表示_Brightness5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8 Brightness 50%。32・64・127 </w:t>
      </w:r>
      <w:r>
        <w:rPr>
          <w:rFonts w:hint="eastAsia"/>
        </w:rPr>
        <w:t xml:space="preserve">に下がる</w:t>
      </w:r>
    </w:p>
    <w:bookmarkEnd w:id="45"/>
    <w:bookmarkStart w:id="62" w:name="配線ピクセル構成ユニバースを受け側と合わせる"/>
    <w:p>
      <w:pPr>
        <w:pStyle w:val="Heading2"/>
      </w:pPr>
      <w:r>
        <w:t xml:space="preserve">7. </w:t>
      </w:r>
      <w:r>
        <w:rPr>
          <w:rFonts w:hint="eastAsia"/>
        </w:rPr>
        <w:t xml:space="preserve">配線・ピクセル構成・ユニバースを受け側と合わせる</w:t>
      </w:r>
    </w:p>
    <w:bookmarkStart w:id="46" w:name="ユニバースの自動分割"/>
    <w:p>
      <w:pPr>
        <w:pStyle w:val="Heading3"/>
      </w:pPr>
      <w:r>
        <w:rPr>
          <w:rFonts w:hint="eastAsia"/>
        </w:rPr>
        <w:t xml:space="preserve">ユニバースの自動分割</w:t>
      </w:r>
    </w:p>
    <w:p>
      <w:pPr>
        <w:pStyle w:val="FirstParagraph"/>
      </w:pPr>
      <w:r>
        <w:t xml:space="preserve">1 ユニバースは 510 </w:t>
      </w:r>
      <w:r>
        <w:rPr>
          <w:rFonts w:hint="eastAsia"/>
        </w:rPr>
        <w:t xml:space="preserve">チャンネルまで使います。RGB</w:t>
      </w:r>
      <w:r>
        <w:t xml:space="preserve"> なら 170 ピクセル、RGBW 127、RGBCW </w:t>
      </w:r>
      <w:r>
        <w:rPr>
          <w:rFonts w:hint="eastAsia"/>
        </w:rPr>
        <w:t xml:space="preserve">102。入りきらない分は</w:t>
      </w:r>
      <w:r>
        <w:rPr>
          <w:rFonts w:hint="eastAsia"/>
          <w:b/>
          <w:bCs/>
        </w:rPr>
        <w:t xml:space="preserve">列の単位</w:t>
      </w:r>
      <w:r>
        <w:t xml:space="preserve">で U+1、U+2 … </w:t>
      </w:r>
      <w:r>
        <w:rPr>
          <w:rFonts w:hint="eastAsia"/>
        </w:rPr>
        <w:t xml:space="preserve">へ分けます(1</w:t>
      </w:r>
      <w:r>
        <w:t xml:space="preserve"> </w:t>
      </w:r>
      <w:r>
        <w:rPr>
          <w:rFonts w:hint="eastAsia"/>
        </w:rPr>
        <w:t xml:space="preserve">ユニバースの列数</w:t>
      </w:r>
      <w:r>
        <w:t xml:space="preserve"> = 170 ÷ </w:t>
      </w:r>
      <w:r>
        <w:rPr>
          <w:rFonts w:hint="eastAsia"/>
        </w:rPr>
        <w:t xml:space="preserve">縦</w:t>
      </w:r>
      <w:r>
        <w:t xml:space="preserve"> </w:t>
      </w:r>
      <w:r>
        <w:rPr>
          <w:rFonts w:hint="eastAsia"/>
        </w:rPr>
        <w:t xml:space="preserve">の切り捨て)。例:</w:t>
      </w:r>
      <w:r>
        <w:t xml:space="preserve"> 31×42・RGB は 1 ユニバース 4 </w:t>
      </w:r>
      <w:r>
        <w:rPr>
          <w:rFonts w:hint="eastAsia"/>
        </w:rPr>
        <w:t xml:space="preserve">列</w:t>
      </w:r>
      <w:r>
        <w:t xml:space="preserve"> →</w:t>
      </w:r>
      <w:r>
        <w:t xml:space="preserve"> </w:t>
      </w:r>
      <w:r>
        <w:rPr>
          <w:b/>
          <w:bCs/>
        </w:rPr>
        <w:t xml:space="preserve">U0〜U7 の 8 つ</w:t>
      </w:r>
      <w:r>
        <w:rPr>
          <w:rFonts w:hint="eastAsia"/>
        </w:rPr>
        <w:t xml:space="preserve">(最後の</w:t>
      </w:r>
      <w:r>
        <w:t xml:space="preserve"> U7 は 3 </w:t>
      </w:r>
      <w:r>
        <w:rPr>
          <w:rFonts w:hint="eastAsia"/>
        </w:rPr>
        <w:t xml:space="preserve">列)。</w:t>
      </w:r>
    </w:p>
    <w:bookmarkEnd w:id="46"/>
    <w:bookmarkStart w:id="53" w:name="配線wiring"/>
    <w:p>
      <w:pPr>
        <w:pStyle w:val="Heading3"/>
      </w:pPr>
      <w:r>
        <w:rPr>
          <w:rFonts w:hint="eastAsia"/>
        </w:rPr>
        <w:t xml:space="preserve">配線(Wiring)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Linear</w:t>
      </w:r>
      <w:r>
        <w:t xml:space="preserve">: </w:t>
      </w:r>
      <w:r>
        <w:rPr>
          <w:rFonts w:hint="eastAsia"/>
        </w:rPr>
        <w:t xml:space="preserve">全部の列を上から下へ数える。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Snake</w:t>
      </w:r>
      <w:r>
        <w:t xml:space="preserve">: </w:t>
      </w:r>
      <w:r>
        <w:rPr>
          <w:rFonts w:hint="eastAsia"/>
        </w:rPr>
        <w:t xml:space="preserve">偶数列は上から、奇数列は下から(ジグザグ)。</w:t>
      </w:r>
    </w:p>
    <w:p>
      <w:pPr>
        <w:pStyle w:val="FirstParagraph"/>
      </w:pPr>
      <w:r>
        <w:rPr>
          <w:rFonts w:hint="eastAsia"/>
        </w:rPr>
        <w:t xml:space="preserve">配線は列の方向(縦に数えて次の列へ)です。</w:t>
      </w:r>
      <w:r>
        <w:rPr>
          <w:rFonts w:hint="eastAsia"/>
          <w:b/>
          <w:bCs/>
        </w:rPr>
        <w:t xml:space="preserve">送る側と受ける側(実際の</w:t>
      </w:r>
      <w:r>
        <w:rPr>
          <w:b/>
          <w:bCs/>
        </w:rPr>
        <w:t xml:space="preserve"> LED </w:t>
      </w:r>
      <w:r>
        <w:rPr>
          <w:rFonts w:hint="eastAsia"/>
          <w:b/>
          <w:bCs/>
        </w:rPr>
        <w:t xml:space="preserve">パネル)で必ず合わせます</w:t>
      </w:r>
      <w:r>
        <w:rPr>
          <w:rFonts w:hint="eastAsia"/>
        </w:rPr>
        <w:t xml:space="preserve">。違うと、プレビューは正しくても受け側では</w:t>
      </w:r>
      <w:r>
        <w:t xml:space="preserve"> 1 </w:t>
      </w:r>
      <w:r>
        <w:rPr>
          <w:rFonts w:hint="eastAsia"/>
        </w:rPr>
        <w:t xml:space="preserve">列おきに上下が逆になります。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配線ちがい" title="" id="48" name="Picture"/>
            <a:graphic>
              <a:graphicData uri="http://schemas.openxmlformats.org/drawingml/2006/picture">
                <pic:pic>
                  <pic:nvPicPr>
                    <pic:cNvPr descr="images/08_配線ちがい_送る側だけSnake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9 </w:t>
      </w:r>
      <w:r>
        <w:rPr>
          <w:rFonts w:hint="eastAsia"/>
        </w:rPr>
        <w:t xml:space="preserve">送る側だけ</w:t>
      </w:r>
      <w:r>
        <w:t xml:space="preserve"> </w:t>
      </w:r>
      <w:r>
        <w:rPr>
          <w:rFonts w:hint="eastAsia"/>
        </w:rPr>
        <w:t xml:space="preserve">Snake。受け側(Linear)では横の線が</w:t>
      </w:r>
      <w:r>
        <w:t xml:space="preserve"> 2 </w:t>
      </w:r>
      <w:r>
        <w:rPr>
          <w:rFonts w:hint="eastAsia"/>
        </w:rPr>
        <w:t xml:space="preserve">本に割れる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配線を合わせた" title="" id="51" name="Picture"/>
            <a:graphic>
              <a:graphicData uri="http://schemas.openxmlformats.org/drawingml/2006/picture">
                <pic:pic>
                  <pic:nvPicPr>
                    <pic:cNvPr descr="images/09_配線を合わせた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10 </w:t>
      </w:r>
      <w:r>
        <w:rPr>
          <w:rFonts w:hint="eastAsia"/>
        </w:rPr>
        <w:t xml:space="preserve">受け側も</w:t>
      </w:r>
      <w:r>
        <w:t xml:space="preserve"> Snake にすると 1 </w:t>
      </w:r>
      <w:r>
        <w:rPr>
          <w:rFonts w:hint="eastAsia"/>
        </w:rPr>
        <w:t xml:space="preserve">本に戻る</w:t>
      </w:r>
    </w:p>
    <w:bookmarkEnd w:id="53"/>
    <w:bookmarkStart w:id="57" w:name="pixel-mode"/>
    <w:p>
      <w:pPr>
        <w:pStyle w:val="Heading3"/>
      </w:pPr>
      <w:r>
        <w:t xml:space="preserve">Pixel Mode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Pixel Mode</w:t>
            </w:r>
          </w:p>
        </w:tc>
        <w:tc>
          <w:tcPr/>
          <w:p>
            <w:pPr>
              <w:pStyle w:val="Compact"/>
            </w:pPr>
            <w:r>
              <w:t xml:space="preserve">ch/px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並び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R, G, 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RGBW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R−W, G−W, B−W, W(W は R・G・B </w:t>
            </w:r>
            <w:r>
              <w:rPr>
                <w:rFonts w:hint="eastAsia"/>
              </w:rPr>
              <w:t xml:space="preserve">の小さい値。白の分を</w:t>
            </w:r>
            <w:r>
              <w:t xml:space="preserve"> W </w:t>
            </w:r>
            <w:r>
              <w:rPr>
                <w:rFonts w:hint="eastAsia"/>
              </w:rPr>
              <w:t xml:space="preserve">へ移す)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RGBCW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R−W, G−W, B−W, CW, WW(W </w:t>
            </w:r>
            <w:r>
              <w:rPr>
                <w:rFonts w:hint="eastAsia"/>
              </w:rPr>
              <w:t xml:space="preserve">を青寄り・赤寄りで分ける)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 ウォームのみ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輝度</w:t>
            </w:r>
          </w:p>
        </w:tc>
      </w:tr>
      <w:tr>
        <w:tc>
          <w:tcPr/>
          <w:p>
            <w:pPr>
              <w:pStyle w:val="Compact"/>
            </w:pPr>
            <w:r>
              <w:t xml:space="preserve">WW+CW </w:t>
            </w:r>
            <w:r>
              <w:rPr>
                <w:rFonts w:hint="eastAsia"/>
              </w:rPr>
              <w:t xml:space="preserve">2回路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WW, </w:t>
            </w:r>
            <w:r>
              <w:rPr>
                <w:rFonts w:hint="eastAsia"/>
              </w:rPr>
              <w:t xml:space="preserve">CW(赤寄り・青寄りで配分)</w:t>
            </w:r>
          </w:p>
        </w:tc>
      </w:tr>
    </w:tbl>
    <w:p>
      <w:pPr>
        <w:pStyle w:val="CaptionedFigure"/>
      </w:pPr>
      <w:r>
        <w:drawing>
          <wp:inline>
            <wp:extent cx="5334000" cy="3000375"/>
            <wp:effectExtent b="0" l="0" r="0" t="0"/>
            <wp:docPr descr="Pixel Mode ちがい" title="" id="55" name="Picture"/>
            <a:graphic>
              <a:graphicData uri="http://schemas.openxmlformats.org/drawingml/2006/picture">
                <pic:pic>
                  <pic:nvPicPr>
                    <pic:cNvPr descr="images/10_PixelModeちがい_RGBW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11 </w:t>
      </w:r>
      <w:r>
        <w:rPr>
          <w:rFonts w:hint="eastAsia"/>
        </w:rPr>
        <w:t xml:space="preserve">送る側だけ</w:t>
      </w:r>
      <w:r>
        <w:t xml:space="preserve"> </w:t>
      </w:r>
      <w:r>
        <w:rPr>
          <w:rFonts w:hint="eastAsia"/>
        </w:rPr>
        <w:t xml:space="preserve">RGBW(受け側</w:t>
      </w:r>
      <w:r>
        <w:t xml:space="preserve"> </w:t>
      </w:r>
      <w:r>
        <w:rPr>
          <w:rFonts w:hint="eastAsia"/>
        </w:rPr>
        <w:t xml:space="preserve">RGB)。色と位置がずれる</w:t>
      </w:r>
    </w:p>
    <w:bookmarkEnd w:id="57"/>
    <w:bookmarkStart w:id="61" w:name="universe"/>
    <w:p>
      <w:pPr>
        <w:pStyle w:val="Heading3"/>
      </w:pPr>
      <w:r>
        <w:t xml:space="preserve">Universe</w:t>
      </w:r>
    </w:p>
    <w:p>
      <w:pPr>
        <w:pStyle w:val="FirstParagraph"/>
      </w:pPr>
      <w:r>
        <w:t xml:space="preserve">Universe </w:t>
      </w:r>
      <w:r>
        <w:rPr>
          <w:rFonts w:hint="eastAsia"/>
        </w:rPr>
        <w:t xml:space="preserve">は先頭の番号です。送る側を</w:t>
      </w:r>
      <w:r>
        <w:t xml:space="preserve"> 4 にすると U4〜U11 </w:t>
      </w:r>
      <w:r>
        <w:rPr>
          <w:rFonts w:hint="eastAsia"/>
        </w:rPr>
        <w:t xml:space="preserve">を送ります。受け側が</w:t>
      </w:r>
      <w:r>
        <w:t xml:space="preserve"> U0 </w:t>
      </w:r>
      <w:r>
        <w:rPr>
          <w:rFonts w:hint="eastAsia"/>
        </w:rPr>
        <w:t xml:space="preserve">から受けていると、左半分が黒くなり絵がずれます。受け側も</w:t>
      </w:r>
      <w:r>
        <w:t xml:space="preserve"> 4 </w:t>
      </w:r>
      <w:r>
        <w:rPr>
          <w:rFonts w:hint="eastAsia"/>
        </w:rPr>
        <w:t xml:space="preserve">にすれば元どおりです。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Universe ちがい" title="" id="59" name="Picture"/>
            <a:graphic>
              <a:graphicData uri="http://schemas.openxmlformats.org/drawingml/2006/picture">
                <pic:pic>
                  <pic:nvPicPr>
                    <pic:cNvPr descr="images/11_Universeちがい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12 </w:t>
      </w:r>
      <w:r>
        <w:rPr>
          <w:rFonts w:hint="eastAsia"/>
        </w:rPr>
        <w:t xml:space="preserve">送る側</w:t>
      </w:r>
      <w:r>
        <w:t xml:space="preserve"> Universe </w:t>
      </w:r>
      <w:r>
        <w:rPr>
          <w:rFonts w:hint="eastAsia"/>
        </w:rPr>
        <w:t xml:space="preserve">4・受け側</w:t>
      </w:r>
      <w:r>
        <w:t xml:space="preserve"> 0</w:t>
      </w:r>
    </w:p>
    <w:bookmarkEnd w:id="61"/>
    <w:bookmarkEnd w:id="62"/>
    <w:bookmarkStart w:id="66" w:name="ai-出力ai_dmxと録画"/>
    <w:p>
      <w:pPr>
        <w:pStyle w:val="Heading2"/>
      </w:pPr>
      <w:r>
        <w:t xml:space="preserve">8. AI </w:t>
      </w:r>
      <w:r>
        <w:rPr>
          <w:rFonts w:hint="eastAsia"/>
        </w:rPr>
        <w:t xml:space="preserve">出力(ai_dmx)と録画</w:t>
      </w:r>
    </w:p>
    <w:p>
      <w:pPr>
        <w:pStyle w:val="FirstParagraph"/>
      </w:pPr>
      <w:r>
        <w:t xml:space="preserve">「</w:t>
      </w:r>
      <w:r>
        <w:rPr>
          <w:b/>
          <w:bCs/>
        </w:rPr>
        <w:t xml:space="preserve">ai_dmx </w:t>
      </w:r>
      <w:r>
        <w:rPr>
          <w:rFonts w:hint="eastAsia"/>
          <w:b/>
          <w:bCs/>
        </w:rPr>
        <w:t xml:space="preserve">へ出力</w:t>
      </w:r>
      <w:r>
        <w:rPr>
          <w:rFonts w:hint="eastAsia"/>
        </w:rPr>
        <w:t xml:space="preserve">」に印があると、送っている</w:t>
      </w:r>
      <w:r>
        <w:t xml:space="preserve"> DMX を</w:t>
      </w:r>
      <w:r>
        <w:t xml:space="preserve"> </w:t>
      </w:r>
      <w:r>
        <w:rPr>
          <w:rStyle w:val="VerbatimChar"/>
        </w:rPr>
        <w:t xml:space="preserve">e:\tmp\ai_dmx\</w:t>
      </w:r>
      <w:r>
        <w:t xml:space="preserve"> </w:t>
      </w:r>
      <w:r>
        <w:rPr>
          <w:rFonts w:hint="eastAsia"/>
        </w:rPr>
        <w:t xml:space="preserve">に書き出します(1</w:t>
      </w:r>
      <w:r>
        <w:t xml:space="preserve"> </w:t>
      </w:r>
      <w:r>
        <w:rPr>
          <w:rFonts w:hint="eastAsia"/>
        </w:rPr>
        <w:t xml:space="preserve">秒に約</w:t>
      </w:r>
      <w:r>
        <w:t xml:space="preserve"> 6 </w:t>
      </w:r>
      <w:r>
        <w:rPr>
          <w:rFonts w:hint="eastAsia"/>
        </w:rPr>
        <w:t xml:space="preserve">回)。値は</w:t>
      </w:r>
      <w:r>
        <w:t xml:space="preserve"> Brightness </w:t>
      </w:r>
      <w:r>
        <w:rPr>
          <w:rFonts w:hint="eastAsia"/>
        </w:rPr>
        <w:t xml:space="preserve">を掛けた後の実際の値です。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latest.txt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いまのフレーム。見出し(縦横・配線・Pixel</w:t>
            </w:r>
            <w:r>
              <w:t xml:space="preserve"> </w:t>
            </w:r>
            <w:r>
              <w:rPr>
                <w:rFonts w:hint="eastAsia"/>
              </w:rPr>
              <w:t xml:space="preserve">Mode・エフェクト・送り先・fps)、ユニバースごとの</w:t>
            </w:r>
            <w:r>
              <w:t xml:space="preserve"> 16 </w:t>
            </w:r>
            <w:r>
              <w:rPr>
                <w:rFonts w:hint="eastAsia"/>
              </w:rPr>
              <w:t xml:space="preserve">進ダンプ(16</w:t>
            </w:r>
            <w:r>
              <w:t xml:space="preserve"> </w:t>
            </w:r>
            <w:r>
              <w:rPr>
                <w:rFonts w:hint="eastAsia"/>
              </w:rPr>
              <w:t xml:space="preserve">ch/行)、マトリクスの濃淡(</w:t>
            </w:r>
            <w:r>
              <w:rPr>
                <w:rStyle w:val="VerbatimChar"/>
              </w:rPr>
              <w:t xml:space="preserve">' '</w:t>
            </w:r>
            <w:r>
              <w:t xml:space="preserve">=0 …</w:t>
            </w:r>
            <w:r>
              <w:t xml:space="preserve"> </w:t>
            </w:r>
            <w:r>
              <w:rPr>
                <w:rStyle w:val="VerbatimChar"/>
              </w:rPr>
              <w:t xml:space="preserve">'@'</w:t>
            </w:r>
            <w:r>
              <w:rPr>
                <w:rFonts w:hint="eastAsia"/>
              </w:rPr>
              <w:t xml:space="preserve">=255)。最後の</w:t>
            </w:r>
            <w:r>
              <w:t xml:space="preserve"> </w:t>
            </w:r>
            <w:r>
              <w:rPr>
                <w:rStyle w:val="VerbatimChar"/>
              </w:rPr>
              <w:t xml:space="preserve"># SUMMARY</w:t>
            </w:r>
            <w:r>
              <w:t xml:space="preserve"> </w:t>
            </w:r>
            <w:r>
              <w:rPr>
                <w:rFonts w:hint="eastAsia"/>
              </w:rPr>
              <w:t xml:space="preserve">行で概況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status.json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同じ内容を</w:t>
            </w:r>
            <w:r>
              <w:t xml:space="preserve"> JSON で。</w:t>
            </w:r>
            <w:r>
              <w:rPr>
                <w:rStyle w:val="VerbatimChar"/>
              </w:rPr>
              <w:t xml:space="preserve">recording</w:t>
            </w:r>
            <w:r>
              <w:t xml:space="preserve">・</w:t>
            </w:r>
            <w:r>
              <w:rPr>
                <w:rStyle w:val="VerbatimChar"/>
              </w:rPr>
              <w:t xml:space="preserve">recordedFrames</w:t>
            </w:r>
            <w:r>
              <w:t xml:space="preserve">・</w:t>
            </w:r>
            <w:r>
              <w:rPr>
                <w:rStyle w:val="VerbatimChar"/>
              </w:rPr>
              <w:t xml:space="preserve">recordFile</w:t>
            </w:r>
            <w:r>
              <w:t xml:space="preserve">・</w:t>
            </w:r>
            <w:r>
              <w:rPr>
                <w:rStyle w:val="VerbatimChar"/>
              </w:rPr>
              <w:t xml:space="preserve">httpPort</w:t>
            </w:r>
            <w:r>
              <w:t xml:space="preserve">・</w:t>
            </w:r>
            <w:r>
              <w:rPr>
                <w:rStyle w:val="VerbatimChar"/>
              </w:rPr>
              <w:t xml:space="preserve">localOnly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record_YYYYMMDD_HHmmss.jsonl</w:t>
            </w:r>
          </w:p>
        </w:tc>
        <w:tc>
          <w:tcPr/>
          <w:p>
            <w:pPr>
              <w:pStyle w:val="Compact"/>
            </w:pPr>
            <w:r>
              <w:t xml:space="preserve">「● </w:t>
            </w:r>
            <w:r>
              <w:rPr>
                <w:rFonts w:hint="eastAsia"/>
              </w:rPr>
              <w:t xml:space="preserve">録画」中だけ。1</w:t>
            </w:r>
            <w:r>
              <w:t xml:space="preserve"> </w:t>
            </w:r>
            <w:r>
              <w:rPr>
                <w:rFonts w:hint="eastAsia"/>
              </w:rPr>
              <w:t xml:space="preserve">行目が見出し(再現に必要な設定)、2</w:t>
            </w:r>
            <w:r>
              <w:t xml:space="preserve"> </w:t>
            </w:r>
            <w:r>
              <w:rPr>
                <w:rFonts w:hint="eastAsia"/>
              </w:rPr>
              <w:t xml:space="preserve">行目から</w:t>
            </w:r>
            <w:r>
              <w:t xml:space="preserve"> 1 </w:t>
            </w:r>
            <w:r>
              <w:rPr>
                <w:rFonts w:hint="eastAsia"/>
              </w:rPr>
              <w:t xml:space="preserve">行</w:t>
            </w:r>
            <w:r>
              <w:t xml:space="preserve"> 1 フレーム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{"f":フレーム,"t":秒,"u":[{"u":ユニバース,"n":ch数,"d":"16進"}]}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README_AI.txt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読み方</w:t>
            </w:r>
          </w:p>
        </w:tc>
      </w:tr>
    </w:tbl>
    <w:p>
      <w:pPr>
        <w:pStyle w:val="BodyText"/>
      </w:pPr>
      <w:r>
        <w:rPr>
          <w:b/>
          <w:bCs/>
        </w:rPr>
        <w:t xml:space="preserve">● </w:t>
      </w:r>
      <w:r>
        <w:rPr>
          <w:rFonts w:hint="eastAsia"/>
          <w:b/>
          <w:bCs/>
        </w:rPr>
        <w:t xml:space="preserve">録画</w:t>
      </w:r>
      <w:r>
        <w:rPr>
          <w:rFonts w:hint="eastAsia"/>
        </w:rPr>
        <w:t xml:space="preserve">を押すと記録を始め、状態の行に</w:t>
      </w:r>
      <w:r>
        <w:t xml:space="preserve"> </w:t>
      </w:r>
      <w:r>
        <w:rPr>
          <w:rStyle w:val="VerbatimChar"/>
        </w:rPr>
        <w:t xml:space="preserve">●REC</w:t>
      </w:r>
      <w:r>
        <w:t xml:space="preserve"> </w:t>
      </w:r>
      <w:r>
        <w:rPr>
          <w:rFonts w:hint="eastAsia"/>
        </w:rPr>
        <w:t xml:space="preserve">とフレーム数が出ます。もう一度押すか、送信を止めると録画も止まります。</w:t>
      </w:r>
    </w:p>
    <w:p>
      <w:pPr>
        <w:pStyle w:val="BodyText"/>
      </w:pPr>
      <w:r>
        <w:rPr>
          <w:rFonts w:hint="eastAsia"/>
        </w:rPr>
        <w:t xml:space="preserve">録画には</w:t>
      </w:r>
      <w:r>
        <w:t xml:space="preserve"> </w:t>
      </w:r>
      <w:r>
        <w:rPr>
          <w:b/>
          <w:bCs/>
        </w:rPr>
        <w:t xml:space="preserve">DMX Record Test (XY+Walk)</w:t>
      </w:r>
      <w:r>
        <w:t xml:space="preserve"> </w:t>
      </w:r>
      <w:r>
        <w:rPr>
          <w:rFonts w:hint="eastAsia"/>
        </w:rPr>
        <w:t xml:space="preserve">が向いています。暗い背景の色が座標を表し(R≒列、G≒行)、白い点が</w:t>
      </w:r>
      <w:r>
        <w:t xml:space="preserve"> 1 </w:t>
      </w:r>
      <w:r>
        <w:rPr>
          <w:rFonts w:hint="eastAsia"/>
        </w:rPr>
        <w:t xml:space="preserve">つ列の順に歩きます。全チャンネルが毎フレームちょうど</w:t>
      </w:r>
      <w:r>
        <w:t xml:space="preserve"> 1 </w:t>
      </w:r>
      <w:r>
        <w:rPr>
          <w:rFonts w:hint="eastAsia"/>
        </w:rPr>
        <w:t xml:space="preserve">ずつ動く(乱数なし)ので、送り側の記録と受け側の記録をフレーム単位で突き合わせられます。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DMX Record Test" title="" id="64" name="Picture"/>
            <a:graphic>
              <a:graphicData uri="http://schemas.openxmlformats.org/drawingml/2006/picture">
                <pic:pic>
                  <pic:nvPicPr>
                    <pic:cNvPr descr="images/12_DMXRecordTest_録画中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13 DMX Record Test </w:t>
      </w:r>
      <w:r>
        <w:rPr>
          <w:rFonts w:hint="eastAsia"/>
        </w:rPr>
        <w:t xml:space="preserve">を録画中。状態の行に</w:t>
      </w:r>
      <w:r>
        <w:t xml:space="preserve"> ●REC</w:t>
      </w:r>
    </w:p>
    <w:bookmarkEnd w:id="66"/>
    <w:bookmarkStart w:id="67" w:name="usb-出力enttec-pro-serial"/>
    <w:p>
      <w:pPr>
        <w:pStyle w:val="Heading2"/>
      </w:pPr>
      <w:r>
        <w:t xml:space="preserve">9. USB </w:t>
      </w:r>
      <w:r>
        <w:rPr>
          <w:rFonts w:hint="eastAsia"/>
        </w:rPr>
        <w:t xml:space="preserve">出力(Enttec</w:t>
      </w:r>
      <w:r>
        <w:t xml:space="preserve"> Pro / Serial)</w:t>
      </w:r>
    </w:p>
    <w:p>
      <w:pPr>
        <w:pStyle w:val="FirstParagraph"/>
      </w:pPr>
      <w:r>
        <w:t xml:space="preserve">Output を「</w:t>
      </w:r>
      <w:r>
        <w:rPr>
          <w:b/>
          <w:bCs/>
        </w:rPr>
        <w:t xml:space="preserve">Enttec Pro / Serial (USB)</w:t>
      </w:r>
      <w:r>
        <w:t xml:space="preserve">」にすると、USB の DMX </w:t>
      </w:r>
      <w:r>
        <w:rPr>
          <w:rFonts w:hint="eastAsia"/>
        </w:rPr>
        <w:t xml:space="preserve">インターフェースへ送ります。本物の</w:t>
      </w:r>
      <w:r>
        <w:t xml:space="preserve"> ENTTEC(FTDI)と、COM </w:t>
      </w:r>
      <w:r>
        <w:rPr>
          <w:rFonts w:hint="eastAsia"/>
        </w:rPr>
        <w:t xml:space="preserve">ポートでつながる互換機(StampS3</w:t>
      </w:r>
      <w:r>
        <w:t xml:space="preserve"> </w:t>
      </w:r>
      <w:r>
        <w:rPr>
          <w:rFonts w:hint="eastAsia"/>
        </w:rPr>
        <w:t xml:space="preserve">など)が同じ一覧に出ます。「再検索」で探し直します。</w:t>
      </w:r>
    </w:p>
    <w:p>
      <w:pPr>
        <w:pStyle w:val="Compact"/>
        <w:numPr>
          <w:ilvl w:val="0"/>
          <w:numId w:val="1007"/>
        </w:numPr>
      </w:pPr>
      <w:r>
        <w:t xml:space="preserve">USB は</w:t>
      </w:r>
      <w:r>
        <w:t xml:space="preserve"> </w:t>
      </w:r>
      <w:r>
        <w:rPr>
          <w:b/>
          <w:bCs/>
        </w:rPr>
        <w:t xml:space="preserve">1 ユニバースだけ</w:t>
      </w:r>
      <w:r>
        <w:t xml:space="preserve">。Universe </w:t>
      </w:r>
      <w:r>
        <w:rPr>
          <w:rFonts w:hint="eastAsia"/>
        </w:rPr>
        <w:t xml:space="preserve">欄の番号のユニバースを送ります(無ければ先頭)。</w:t>
      </w:r>
    </w:p>
    <w:p>
      <w:pPr>
        <w:pStyle w:val="Compact"/>
        <w:numPr>
          <w:ilvl w:val="0"/>
          <w:numId w:val="1007"/>
        </w:numPr>
      </w:pPr>
      <w:r>
        <w:t xml:space="preserve">COM </w:t>
      </w:r>
      <w:r>
        <w:rPr>
          <w:rFonts w:hint="eastAsia"/>
        </w:rPr>
        <w:t xml:space="preserve">の互換機は、状態の行の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と</w:t>
      </w:r>
      <w:r>
        <w:t xml:space="preserve"> </w:t>
      </w:r>
      <w:r>
        <w:rPr>
          <w:rStyle w:val="VerbatimChar"/>
        </w:rPr>
        <w:t xml:space="preserve">fail</w:t>
      </w:r>
      <w:r>
        <w:t xml:space="preserve"> </w:t>
      </w:r>
      <w:r>
        <w:rPr>
          <w:rFonts w:hint="eastAsia"/>
        </w:rPr>
        <w:t xml:space="preserve">の数で、本当に書き込めているかを確かめます(「送信中」の表示だけでは分かりません)。</w:t>
      </w:r>
    </w:p>
    <w:p>
      <w:pPr>
        <w:pStyle w:val="Compact"/>
        <w:numPr>
          <w:ilvl w:val="0"/>
          <w:numId w:val="1007"/>
        </w:numPr>
      </w:pPr>
      <w:r>
        <w:t xml:space="preserve">「Enttec </w:t>
      </w:r>
      <w:r>
        <w:rPr>
          <w:rFonts w:hint="eastAsia"/>
        </w:rPr>
        <w:t xml:space="preserve">接続失敗」は、ENTTEC</w:t>
      </w:r>
      <w:r>
        <w:t xml:space="preserve"> </w:t>
      </w:r>
      <w:r>
        <w:rPr>
          <w:rFonts w:hint="eastAsia"/>
        </w:rPr>
        <w:t xml:space="preserve">の純正ユーティリティなど別のアプリが機器を開いていないかを見ます。</w:t>
      </w:r>
    </w:p>
    <w:p>
      <w:pPr>
        <w:pStyle w:val="FirstParagraph"/>
      </w:pPr>
      <w:r>
        <w:rPr>
          <w:rFonts w:hint="eastAsia"/>
        </w:rPr>
        <w:t xml:space="preserve">動画とこのガイドでは</w:t>
      </w:r>
      <w:r>
        <w:t xml:space="preserve"> USB </w:t>
      </w:r>
      <w:r>
        <w:rPr>
          <w:rFonts w:hint="eastAsia"/>
        </w:rPr>
        <w:t xml:space="preserve">機器を使っていません(画面での説明だけ)。USB</w:t>
      </w:r>
      <w:r>
        <w:t xml:space="preserve"> </w:t>
      </w:r>
      <w:r>
        <w:rPr>
          <w:rFonts w:hint="eastAsia"/>
        </w:rPr>
        <w:t xml:space="preserve">へ切り替えるのは、HTTP</w:t>
      </w:r>
      <w:r>
        <w:t xml:space="preserve"> </w:t>
      </w:r>
      <w:r>
        <w:rPr>
          <w:rFonts w:hint="eastAsia"/>
        </w:rPr>
        <w:t xml:space="preserve">の窓口からはできません。</w:t>
      </w:r>
    </w:p>
    <w:bookmarkEnd w:id="67"/>
    <w:bookmarkStart w:id="68" w:name="困ったとき"/>
    <w:p>
      <w:pPr>
        <w:pStyle w:val="Heading2"/>
      </w:pPr>
      <w:r>
        <w:t xml:space="preserve">10.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受け側が黒いまま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受け側が「受信開始」しているか。送り先</w:t>
            </w:r>
            <w:r>
              <w:t xml:space="preserve"> IP </w:t>
            </w:r>
            <w:r>
              <w:rPr>
                <w:rFonts w:hint="eastAsia"/>
              </w:rPr>
              <w:t xml:space="preserve">と受け側の</w:t>
            </w:r>
            <w:r>
              <w:t xml:space="preserve"> Bind </w:t>
            </w:r>
            <w:r>
              <w:rPr>
                <w:rFonts w:hint="eastAsia"/>
              </w:rPr>
              <w:t xml:space="preserve">IP。Universe。同じ</w:t>
            </w:r>
            <w:r>
              <w:t xml:space="preserve"> PC </w:t>
            </w:r>
            <w:r>
              <w:rPr>
                <w:rFonts w:hint="eastAsia"/>
              </w:rPr>
              <w:t xml:space="preserve">の別アプリが</w:t>
            </w:r>
            <w:r>
              <w:t xml:space="preserve"> 127.0.0.1:6454 </w:t>
            </w:r>
            <w:r>
              <w:rPr>
                <w:rFonts w:hint="eastAsia"/>
              </w:rPr>
              <w:t xml:space="preserve">を先に掴んでいないか(同じ</w:t>
            </w:r>
            <w:r>
              <w:t xml:space="preserve"> PC </w:t>
            </w:r>
            <w:r>
              <w:rPr>
                <w:rFonts w:hint="eastAsia"/>
              </w:rPr>
              <w:t xml:space="preserve">では先に束ねた方にしか届かない)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絵が崩れる・1</w:t>
            </w:r>
            <w:r>
              <w:t xml:space="preserve"> </w:t>
            </w:r>
            <w:r>
              <w:rPr>
                <w:rFonts w:hint="eastAsia"/>
              </w:rPr>
              <w:t xml:space="preserve">列おきに逆さ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配線(Linear</w:t>
            </w:r>
            <w:r>
              <w:t xml:space="preserve"> / </w:t>
            </w:r>
            <w:r>
              <w:rPr>
                <w:rFonts w:hint="eastAsia"/>
              </w:rPr>
              <w:t xml:space="preserve">Snake)が送る側と受ける側で同じか(7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色がおかしい・位置がずれる</w:t>
            </w:r>
          </w:p>
        </w:tc>
        <w:tc>
          <w:tcPr/>
          <w:p>
            <w:pPr>
              <w:pStyle w:val="Compact"/>
            </w:pPr>
            <w:r>
              <w:t xml:space="preserve">Pixel Mode </w:t>
            </w:r>
            <w:r>
              <w:rPr>
                <w:rFonts w:hint="eastAsia"/>
              </w:rPr>
              <w:t xml:space="preserve">が同じか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一部だけ黒い</w:t>
            </w:r>
          </w:p>
        </w:tc>
        <w:tc>
          <w:tcPr/>
          <w:p>
            <w:pPr>
              <w:pStyle w:val="Compact"/>
            </w:pPr>
            <w:r>
              <w:t xml:space="preserve">Universe </w:t>
            </w:r>
            <w:r>
              <w:rPr>
                <w:rFonts w:hint="eastAsia"/>
              </w:rPr>
              <w:t xml:space="preserve">の先頭番号、縦横が同じか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「送信開始失敗」</w:t>
            </w:r>
          </w:p>
        </w:tc>
        <w:tc>
          <w:tcPr/>
          <w:p>
            <w:pPr>
              <w:pStyle w:val="Compact"/>
            </w:pPr>
            <w:r>
              <w:t xml:space="preserve">ArtNet IP </w:t>
            </w:r>
            <w:r>
              <w:rPr>
                <w:rFonts w:hint="eastAsia"/>
              </w:rPr>
              <w:t xml:space="preserve">の書き方。--local-only</w:t>
            </w:r>
            <w:r>
              <w:t xml:space="preserve"> </w:t>
            </w:r>
            <w:r>
              <w:rPr>
                <w:rFonts w:hint="eastAsia"/>
              </w:rPr>
              <w:t xml:space="preserve">で起動していてループバック以外を入れていないか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Scroll Text </w:t>
            </w:r>
            <w:r>
              <w:rPr>
                <w:rFonts w:hint="eastAsia"/>
              </w:rPr>
              <w:t xml:space="preserve">が出ない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文字の後ろに空白の間がある。Speed</w:t>
            </w:r>
            <w:r>
              <w:t xml:space="preserve"> </w:t>
            </w:r>
            <w:r>
              <w:rPr>
                <w:rFonts w:hint="eastAsia"/>
              </w:rPr>
              <w:t xml:space="preserve">を上げるか少し待つ</w:t>
            </w:r>
          </w:p>
        </w:tc>
      </w:tr>
    </w:tbl>
    <w:bookmarkEnd w:id="68"/>
    <w:bookmarkStart w:id="73" w:name="ai-から使う"/>
    <w:p>
      <w:pPr>
        <w:pStyle w:val="Heading2"/>
      </w:pPr>
      <w:r>
        <w:t xml:space="preserve">11.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JinxLite と ArtNetMatrixMonitor は、AI(Claude Code など)が HTTP </w:t>
      </w:r>
      <w:r>
        <w:rPr>
          <w:rFonts w:hint="eastAsia"/>
        </w:rPr>
        <w:t xml:space="preserve">の窓口から読み取り・操作できます(2026-10-17</w:t>
      </w:r>
      <w:r>
        <w:t xml:space="preserve"> </w:t>
      </w:r>
      <w:r>
        <w:rPr>
          <w:rFonts w:hint="eastAsia"/>
        </w:rPr>
        <w:t xml:space="preserve">追加)。動画の操作もすべてこの方法で行っています。どちらも</w:t>
      </w:r>
      <w:r>
        <w:t xml:space="preserve"> </w:t>
      </w:r>
      <w:r>
        <w:rPr>
          <w:rStyle w:val="VerbatimChar"/>
          <w:b/>
          <w:bCs/>
        </w:rPr>
        <w:t xml:space="preserve">127.0.0.1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だけで受け</w:t>
      </w:r>
      <w:r>
        <w:rPr>
          <w:rFonts w:hint="eastAsia"/>
        </w:rPr>
        <w:t xml:space="preserve">、認証はありません。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アプリ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実際の番号の確かめ方</w:t>
            </w:r>
          </w:p>
        </w:tc>
      </w:tr>
      <w:tr>
        <w:tc>
          <w:tcPr/>
          <w:p>
            <w:pPr>
              <w:pStyle w:val="Compact"/>
            </w:pPr>
            <w:r>
              <w:t xml:space="preserve">JinxLite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55740(使用中なら</w:t>
            </w:r>
            <w:r>
              <w:t xml:space="preserve"> 55741〜55745)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状態の行・</w:t>
            </w:r>
            <w:r>
              <w:rPr>
                <w:rStyle w:val="VerbatimChar"/>
              </w:rPr>
              <w:t xml:space="preserve">e:\tmp\ai_dmx\status.json</w:t>
            </w:r>
            <w:r>
              <w:t xml:space="preserve"> </w:t>
            </w:r>
            <w:r>
              <w:t xml:space="preserve">の</w:t>
            </w:r>
            <w:r>
              <w:t xml:space="preserve"> </w:t>
            </w:r>
            <w:r>
              <w:rPr>
                <w:rStyle w:val="VerbatimChar"/>
              </w:rPr>
              <w:t xml:space="preserve">httpPort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ArtNetMatrixMonitor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55750(使用中なら</w:t>
            </w:r>
            <w:r>
              <w:t xml:space="preserve"> 55751〜55755)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停止中の状態の行・</w:t>
            </w:r>
            <w:r>
              <w:rPr>
                <w:rStyle w:val="VerbatimChar"/>
              </w:rPr>
              <w:t xml:space="preserve">e:\tmp\ai_matrixmon\status.json</w:t>
            </w:r>
            <w:r>
              <w:t xml:space="preserve"> </w:t>
            </w:r>
            <w:r>
              <w:t xml:space="preserve">の</w:t>
            </w:r>
            <w:r>
              <w:t xml:space="preserve"> </w:t>
            </w:r>
            <w:r>
              <w:rPr>
                <w:rStyle w:val="VerbatimChar"/>
              </w:rPr>
              <w:t xml:space="preserve">httpPort</w:t>
            </w:r>
          </w:p>
        </w:tc>
      </w:tr>
    </w:tbl>
    <w:bookmarkStart w:id="69" w:name="jinxlite"/>
    <w:p>
      <w:pPr>
        <w:pStyle w:val="Heading3"/>
      </w:pPr>
      <w:r>
        <w:t xml:space="preserve">JinxLite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</w:t>
            </w:r>
            <w:r>
              <w:t xml:space="preserve"> </w:t>
            </w:r>
            <w:r>
              <w:rPr>
                <w:rStyle w:val="VerbatimChar"/>
              </w:rPr>
              <w:t xml:space="preserve">GET /status</w:t>
            </w:r>
            <w:r>
              <w:t xml:space="preserve"> </w:t>
            </w:r>
            <w:r>
              <w:rPr>
                <w:rStyle w:val="VerbatimChar"/>
              </w:rPr>
              <w:t xml:space="preserve">GET /effects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窓口の一覧・今の状態(送信中か・送り先・Universe・エフェクト・つまみ・縦横・配線・Pixel</w:t>
            </w:r>
            <w:r>
              <w:t xml:space="preserve"> </w:t>
            </w:r>
            <w:r>
              <w:rPr>
                <w:rFonts w:hint="eastAsia"/>
              </w:rPr>
              <w:t xml:space="preserve">Mode・fps・パケット数・録画・先頭</w:t>
            </w:r>
            <w:r>
              <w:t xml:space="preserve"> 16 </w:t>
            </w:r>
            <w:r>
              <w:rPr>
                <w:rFonts w:hint="eastAsia"/>
              </w:rPr>
              <w:t xml:space="preserve">ch)・エフェクトの一覧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/effect?name=|n=1-16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エフェクトを選ぶ(名前は前方一致)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/brightness?val=0-100</w:t>
            </w:r>
            <w:r>
              <w:t xml:space="preserve"> </w:t>
            </w:r>
            <w:r>
              <w:rPr>
                <w:rStyle w:val="VerbatimChar"/>
              </w:rPr>
              <w:t xml:space="preserve">/speed?val=0-400</w:t>
            </w:r>
            <w:r>
              <w:t xml:space="preserve"> </w:t>
            </w:r>
            <w:r>
              <w:rPr>
                <w:rStyle w:val="VerbatimChar"/>
              </w:rPr>
              <w:t xml:space="preserve">/fps?val=5-60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明るさ・速さ・FPS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/solid?r=&amp;g=&amp;b=</w:t>
            </w:r>
            <w:r>
              <w:t xml:space="preserve"> </w:t>
            </w:r>
            <w:r>
              <w:rPr>
                <w:rStyle w:val="VerbatimChar"/>
              </w:rPr>
              <w:t xml:space="preserve">/text?s=</w:t>
            </w:r>
          </w:p>
        </w:tc>
        <w:tc>
          <w:tcPr/>
          <w:p>
            <w:pPr>
              <w:pStyle w:val="Compact"/>
            </w:pPr>
            <w:r>
              <w:t xml:space="preserve">Solid </w:t>
            </w:r>
            <w:r>
              <w:rPr>
                <w:rFonts w:hint="eastAsia"/>
              </w:rPr>
              <w:t xml:space="preserve">色・Scroll</w:t>
            </w:r>
            <w:r>
              <w:t xml:space="preserve"> Text </w:t>
            </w:r>
            <w:r>
              <w:rPr>
                <w:rFonts w:hint="eastAsia"/>
              </w:rPr>
              <w:t xml:space="preserve">の文字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/matrix?w=&amp;h=</w:t>
            </w:r>
            <w:r>
              <w:t xml:space="preserve"> </w:t>
            </w:r>
            <w:r>
              <w:rPr>
                <w:rStyle w:val="VerbatimChar"/>
              </w:rPr>
              <w:t xml:space="preserve">/wiring?mode=linear|snake</w:t>
            </w:r>
            <w:r>
              <w:t xml:space="preserve"> </w:t>
            </w:r>
            <w:r>
              <w:rPr>
                <w:rStyle w:val="VerbatimChar"/>
              </w:rPr>
              <w:t xml:space="preserve">/pixelmode?mode=rgb|rgbw|rgbcw|w|wwcw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縦横(「適用」と同じ)・配線・ch</w:t>
            </w:r>
            <w:r>
              <w:t xml:space="preserve"> </w:t>
            </w:r>
            <w:r>
              <w:rPr>
                <w:rFonts w:hint="eastAsia"/>
              </w:rPr>
              <w:t xml:space="preserve">構成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/target?ip=&amp;universe=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送り先(送信中ならその場で切り替え)。255</w:t>
            </w:r>
            <w:r>
              <w:t xml:space="preserve"> </w:t>
            </w:r>
            <w:r>
              <w:rPr>
                <w:rFonts w:hint="eastAsia"/>
              </w:rPr>
              <w:t xml:space="preserve">で終わる宛先は</w:t>
            </w:r>
            <w:r>
              <w:t xml:space="preserve"> </w:t>
            </w:r>
            <w:r>
              <w:rPr>
                <w:rStyle w:val="VerbatimChar"/>
              </w:rPr>
              <w:t xml:space="preserve">allow_broadcast=1</w:t>
            </w:r>
            <w:r>
              <w:t xml:space="preserve"> </w:t>
            </w:r>
            <w:r>
              <w:rPr>
                <w:rFonts w:hint="eastAsia"/>
              </w:rPr>
              <w:t xml:space="preserve">が無いと断る。--local-only</w:t>
            </w:r>
            <w:r>
              <w:t xml:space="preserve"> はループバックだけ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/start</w:t>
            </w:r>
            <w:r>
              <w:t xml:space="preserve"> </w:t>
            </w:r>
            <w:r>
              <w:rPr>
                <w:rStyle w:val="VerbatimChar"/>
              </w:rPr>
              <w:t xml:space="preserve">/stop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送信開始(Art-Net)・停止(全ユニバースへ</w:t>
            </w:r>
            <w:r>
              <w:t xml:space="preserve"> 0 </w:t>
            </w:r>
            <w:r>
              <w:rPr>
                <w:rFonts w:hint="eastAsia"/>
              </w:rPr>
              <w:t xml:space="preserve">を送ってから)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/record?on=0|1</w:t>
            </w:r>
            <w:r>
              <w:t xml:space="preserve"> </w:t>
            </w:r>
            <w:r>
              <w:rPr>
                <w:rStyle w:val="VerbatimChar"/>
              </w:rPr>
              <w:t xml:space="preserve">/ai_output?on=0|1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録画・ai_dmx</w:t>
            </w:r>
            <w:r>
              <w:t xml:space="preserve"> </w:t>
            </w:r>
            <w:r>
              <w:rPr>
                <w:rFonts w:hint="eastAsia"/>
              </w:rPr>
              <w:t xml:space="preserve">への書き出し</w:t>
            </w:r>
          </w:p>
        </w:tc>
      </w:tr>
    </w:tbl>
    <w:bookmarkEnd w:id="69"/>
    <w:bookmarkStart w:id="70" w:name="artnetmatrixmonitor"/>
    <w:p>
      <w:pPr>
        <w:pStyle w:val="Heading3"/>
      </w:pPr>
      <w:r>
        <w:t xml:space="preserve">ArtNetMatrixMonitor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</w:t>
            </w:r>
            <w:r>
              <w:t xml:space="preserve"> </w:t>
            </w:r>
            <w:r>
              <w:rPr>
                <w:rStyle w:val="VerbatimChar"/>
              </w:rPr>
              <w:t xml:space="preserve">GET 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窓口の一覧・今の状態(受信中か・Bind</w:t>
            </w:r>
            <w:r>
              <w:t xml:space="preserve"> </w:t>
            </w:r>
            <w:r>
              <w:rPr>
                <w:rFonts w:hint="eastAsia"/>
              </w:rPr>
              <w:t xml:space="preserve">IP・Universe・縦横・配線・Pixel</w:t>
            </w:r>
            <w:r>
              <w:t xml:space="preserve"> </w:t>
            </w:r>
            <w:r>
              <w:rPr>
                <w:rFonts w:hint="eastAsia"/>
              </w:rPr>
              <w:t xml:space="preserve">Mode・受けているユニバース・1</w:t>
            </w:r>
            <w:r>
              <w:t xml:space="preserve"> </w:t>
            </w:r>
            <w:r>
              <w:rPr>
                <w:rFonts w:hint="eastAsia"/>
              </w:rPr>
              <w:t xml:space="preserve">秒のパケット数)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/start</w:t>
            </w:r>
            <w:r>
              <w:t xml:space="preserve"> </w:t>
            </w:r>
            <w:r>
              <w:rPr>
                <w:rStyle w:val="VerbatimChar"/>
              </w:rPr>
              <w:t xml:space="preserve">/stop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受信開始(Art-Net)・停止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/bind?ip=</w:t>
            </w:r>
            <w:r>
              <w:t xml:space="preserve"> </w:t>
            </w:r>
            <w:r>
              <w:rPr>
                <w:rStyle w:val="VerbatimChar"/>
              </w:rPr>
              <w:t xml:space="preserve">/universe?n=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受ける</w:t>
            </w:r>
            <w:r>
              <w:t xml:space="preserve"> </w:t>
            </w:r>
            <w:r>
              <w:rPr>
                <w:rFonts w:hint="eastAsia"/>
              </w:rPr>
              <w:t xml:space="preserve">IP(受信中なら受け直す)・先頭のユニバース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/matrix?w=&amp;h=</w:t>
            </w:r>
            <w:r>
              <w:t xml:space="preserve"> </w:t>
            </w:r>
            <w:r>
              <w:rPr>
                <w:rStyle w:val="VerbatimChar"/>
              </w:rPr>
              <w:t xml:space="preserve">/wiring?mode=</w:t>
            </w:r>
            <w:r>
              <w:t xml:space="preserve"> </w:t>
            </w:r>
            <w:r>
              <w:rPr>
                <w:rStyle w:val="VerbatimChar"/>
              </w:rPr>
              <w:t xml:space="preserve">/pixelmode?mode=</w:t>
            </w:r>
            <w:r>
              <w:t xml:space="preserve"> </w:t>
            </w:r>
            <w:r>
              <w:rPr>
                <w:rStyle w:val="VerbatimChar"/>
              </w:rPr>
              <w:t xml:space="preserve">/values?on=0|1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縦横・配線・ch</w:t>
            </w:r>
            <w:r>
              <w:t xml:space="preserve"> </w:t>
            </w:r>
            <w:r>
              <w:rPr>
                <w:rFonts w:hint="eastAsia"/>
              </w:rPr>
              <w:t xml:space="preserve">構成・セルに値を表示</w:t>
            </w:r>
          </w:p>
        </w:tc>
      </w:tr>
    </w:tbl>
    <w:p>
      <w:pPr>
        <w:pStyle w:val="BodyText"/>
      </w:pPr>
      <w:r>
        <w:rPr>
          <w:b/>
          <w:bCs/>
        </w:rPr>
        <w:t xml:space="preserve">USB(Enttec Pro / </w:t>
      </w:r>
      <w:r>
        <w:rPr>
          <w:rFonts w:hint="eastAsia"/>
          <w:b/>
          <w:bCs/>
        </w:rPr>
        <w:t xml:space="preserve">Serial)への切り替え・受信は、どちらの窓口からもできません</w:t>
      </w:r>
      <w:r>
        <w:rPr>
          <w:rFonts w:hint="eastAsia"/>
        </w:rPr>
        <w:t xml:space="preserve">(画面で人が行う)。</w:t>
      </w:r>
      <w:r>
        <w:rPr>
          <w:rStyle w:val="VerbatimChar"/>
        </w:rPr>
        <w:t xml:space="preserve">/</w:t>
      </w:r>
      <w:r>
        <w:t xml:space="preserve">・</w:t>
      </w:r>
      <w:r>
        <w:rPr>
          <w:rStyle w:val="VerbatimChar"/>
        </w:rPr>
        <w:t xml:space="preserve">/status</w:t>
      </w:r>
      <w:r>
        <w:t xml:space="preserve">・</w:t>
      </w:r>
      <w:r>
        <w:rPr>
          <w:rStyle w:val="VerbatimChar"/>
        </w:rPr>
        <w:t xml:space="preserve">/effects</w:t>
      </w:r>
      <w:r>
        <w:t xml:space="preserve"> </w:t>
      </w:r>
      <w:r>
        <w:rPr>
          <w:rFonts w:hint="eastAsia"/>
        </w:rPr>
        <w:t xml:space="preserve">以外は</w:t>
      </w:r>
      <w:r>
        <w:t xml:space="preserve"> POST です。curl </w:t>
      </w:r>
      <w:r>
        <w:rPr>
          <w:rFonts w:hint="eastAsia"/>
        </w:rPr>
        <w:t xml:space="preserve">では本文が空でも</w:t>
      </w:r>
      <w:r>
        <w:t xml:space="preserve"> </w:t>
      </w:r>
      <w:r>
        <w:rPr>
          <w:rStyle w:val="VerbatimChar"/>
        </w:rPr>
        <w:t xml:space="preserve">-d ""</w:t>
      </w:r>
      <w:r>
        <w:t xml:space="preserve"> </w:t>
      </w:r>
      <w:r>
        <w:rPr>
          <w:rFonts w:hint="eastAsia"/>
        </w:rPr>
        <w:t xml:space="preserve">を付けます。失敗は</w:t>
      </w:r>
      <w:r>
        <w:t xml:space="preserve"> </w:t>
      </w:r>
      <w:r>
        <w:rPr>
          <w:rStyle w:val="VerbatimChar"/>
        </w:rPr>
        <w:t xml:space="preserve">{"ok":false,"error":"…"}</w:t>
      </w:r>
      <w:r>
        <w:rPr>
          <w:rFonts w:hint="eastAsia"/>
        </w:rPr>
        <w:t xml:space="preserve">、成功は</w:t>
      </w:r>
      <w:r>
        <w:t xml:space="preserve"> </w:t>
      </w:r>
      <w:r>
        <w:rPr>
          <w:rStyle w:val="VerbatimChar"/>
        </w:rPr>
        <w:t xml:space="preserve">{"ok":true,"did":"…","status":{…}}</w:t>
      </w:r>
      <w:r>
        <w:t xml:space="preserve">。</w:t>
      </w:r>
    </w:p>
    <w:p>
      <w:pPr>
        <w:pStyle w:val="SourceCode"/>
      </w:pPr>
      <w:r>
        <w:rPr>
          <w:rStyle w:val="VerbatimChar"/>
        </w:rPr>
        <w:t xml:space="preserve">curl -s http://127.0.0.1:55740/status</w:t>
      </w:r>
      <w:r>
        <w:br/>
      </w:r>
      <w:r>
        <w:rPr>
          <w:rStyle w:val="VerbatimChar"/>
        </w:rPr>
        <w:t xml:space="preserve">curl -s -d "" "http://127.0.0.1:55750/start"</w:t>
      </w:r>
      <w:r>
        <w:br/>
      </w:r>
      <w:r>
        <w:rPr>
          <w:rStyle w:val="VerbatimChar"/>
        </w:rPr>
        <w:t xml:space="preserve">curl -s -d "" "http://127.0.0.1:55740/target?ip=127.0.0.1&amp;universe=0"</w:t>
      </w:r>
      <w:r>
        <w:br/>
      </w:r>
      <w:r>
        <w:rPr>
          <w:rStyle w:val="VerbatimChar"/>
        </w:rPr>
        <w:t xml:space="preserve">curl -s -d "" "http://127.0.0.1:55740/effect?name=Rainbow"</w:t>
      </w:r>
      <w:r>
        <w:br/>
      </w:r>
      <w:r>
        <w:rPr>
          <w:rStyle w:val="VerbatimChar"/>
        </w:rPr>
        <w:t xml:space="preserve">curl -s -d "" "http://127.0.0.1:55740/start"</w:t>
      </w:r>
      <w:r>
        <w:br/>
      </w:r>
      <w:r>
        <w:rPr>
          <w:rStyle w:val="VerbatimChar"/>
        </w:rPr>
        <w:t xml:space="preserve">curl -s -d "" "http://127.0.0.1:55740/record?on=1"</w:t>
      </w:r>
    </w:p>
    <w:bookmarkEnd w:id="70"/>
    <w:bookmarkStart w:id="71" w:name="状態ファイル"/>
    <w:p>
      <w:pPr>
        <w:pStyle w:val="Heading3"/>
      </w:pPr>
      <w:r>
        <w:rPr>
          <w:rFonts w:hint="eastAsia"/>
        </w:rPr>
        <w:t xml:space="preserve">状態ファイル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e:\tmp\ai_dmx\</w:t>
      </w:r>
      <w:r>
        <w:t xml:space="preserve"> </w:t>
      </w:r>
      <w:r>
        <w:t xml:space="preserve">— JinxLite </w:t>
      </w:r>
      <w:r>
        <w:rPr>
          <w:rFonts w:hint="eastAsia"/>
        </w:rPr>
        <w:t xml:space="preserve">が送っている</w:t>
      </w:r>
      <w:r>
        <w:t xml:space="preserve"> DMX(8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e:\tmp\ai_matrixmon\</w:t>
      </w:r>
      <w:r>
        <w:t xml:space="preserve"> </w:t>
      </w:r>
      <w:r>
        <w:t xml:space="preserve">— ArtNetMatrixMonitor </w:t>
      </w:r>
      <w:r>
        <w:rPr>
          <w:rFonts w:hint="eastAsia"/>
        </w:rPr>
        <w:t xml:space="preserve">が受けて戻した絵(</w:t>
      </w:r>
      <w:r>
        <w:rPr>
          <w:rStyle w:val="VerbatimChar"/>
        </w:rPr>
        <w:t xml:space="preserve">latest.txt</w:t>
      </w:r>
      <w:r>
        <w:t xml:space="preserve"> </w:t>
      </w:r>
      <w:r>
        <w:rPr>
          <w:rFonts w:hint="eastAsia"/>
        </w:rPr>
        <w:t xml:space="preserve">の濃淡、</w:t>
      </w:r>
      <w:r>
        <w:rPr>
          <w:rStyle w:val="VerbatimChar"/>
        </w:rPr>
        <w:t xml:space="preserve">status.json</w:t>
      </w:r>
      <w:r>
        <w:t xml:space="preserve"> </w:t>
      </w:r>
      <w:r>
        <w:t xml:space="preserve">の</w:t>
      </w:r>
      <w:r>
        <w:t xml:space="preserve"> </w:t>
      </w:r>
      <w:r>
        <w:rPr>
          <w:rStyle w:val="VerbatimChar"/>
        </w:rPr>
        <w:t xml:space="preserve">pixelsHex</w:t>
      </w:r>
      <w:r>
        <w:t xml:space="preserve">)。</w:t>
      </w:r>
    </w:p>
    <w:p>
      <w:pPr>
        <w:pStyle w:val="FirstParagraph"/>
      </w:pPr>
      <w:r>
        <w:rPr>
          <w:rFonts w:hint="eastAsia"/>
        </w:rPr>
        <w:t xml:space="preserve">両方を読めば、AI</w:t>
      </w:r>
      <w:r>
        <w:t xml:space="preserve"> </w:t>
      </w:r>
      <w:r>
        <w:rPr>
          <w:rFonts w:hint="eastAsia"/>
        </w:rPr>
        <w:t xml:space="preserve">は「送った絵」と「受けた絵」を突き合わせられます。</w:t>
      </w:r>
    </w:p>
    <w:bookmarkEnd w:id="71"/>
    <w:bookmarkStart w:id="72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09"/>
        </w:numPr>
      </w:pPr>
      <w:r>
        <w:t xml:space="preserve">「JinxLite </w:t>
      </w:r>
      <w:r>
        <w:rPr>
          <w:rFonts w:hint="eastAsia"/>
        </w:rPr>
        <w:t xml:space="preserve">で今何を送っているか、ai_dmx</w:t>
      </w:r>
      <w:r>
        <w:t xml:space="preserve"> </w:t>
      </w:r>
      <w:r>
        <w:rPr>
          <w:rFonts w:hint="eastAsia"/>
        </w:rPr>
        <w:t xml:space="preserve">を見て教えて」</w:t>
      </w:r>
    </w:p>
    <w:p>
      <w:pPr>
        <w:pStyle w:val="Compact"/>
        <w:numPr>
          <w:ilvl w:val="0"/>
          <w:numId w:val="1009"/>
        </w:numPr>
      </w:pPr>
      <w:r>
        <w:t xml:space="preserve">「JinxLite を 31×42・Snake・RGB にして Rainbow を 127.0.0.1 の Universe 0 へ。Matrix Monitor </w:t>
      </w:r>
      <w:r>
        <w:rPr>
          <w:rFonts w:hint="eastAsia"/>
        </w:rPr>
        <w:t xml:space="preserve">も同じにして、受けた絵が合っているか確かめて」</w:t>
      </w:r>
    </w:p>
    <w:p>
      <w:pPr>
        <w:pStyle w:val="Compact"/>
        <w:numPr>
          <w:ilvl w:val="0"/>
          <w:numId w:val="1009"/>
        </w:numPr>
      </w:pPr>
      <w:r>
        <w:t xml:space="preserve">「DMX Record Test を 10 </w:t>
      </w:r>
      <w:r>
        <w:rPr>
          <w:rFonts w:hint="eastAsia"/>
        </w:rPr>
        <w:t xml:space="preserve">秒録画して、録画の</w:t>
      </w:r>
      <w:r>
        <w:t xml:space="preserve"> 1 </w:t>
      </w:r>
      <w:r>
        <w:rPr>
          <w:rFonts w:hint="eastAsia"/>
        </w:rPr>
        <w:t xml:space="preserve">フレーム目と</w:t>
      </w:r>
      <w:r>
        <w:t xml:space="preserve"> Matrix Monitor </w:t>
      </w:r>
      <w:r>
        <w:rPr>
          <w:rFonts w:hint="eastAsia"/>
        </w:rPr>
        <w:t xml:space="preserve">の絵を突き合わせて」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JinxLite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JinxLite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スタッフ限定。図と動画の画面は、照明・USB</w:t>
      </w:r>
      <w:r>
        <w:t xml:space="preserve"> </w:t>
      </w:r>
      <w:r>
        <w:rPr>
          <w:rFonts w:hint="eastAsia"/>
        </w:rPr>
        <w:t xml:space="preserve">機器を使わず、Art-Net</w:t>
      </w:r>
      <w:r>
        <w:t xml:space="preserve"> を 127.0.0.1 </w:t>
      </w:r>
      <w:r>
        <w:rPr>
          <w:rFonts w:hint="eastAsia"/>
        </w:rPr>
        <w:t xml:space="preserve">の中だけで送受信して撮った画面です(図は動画から切り出したもの)。概要は同じフォルダの</w:t>
      </w:r>
      <w:r>
        <w:t xml:space="preserve"> </w:t>
      </w:r>
      <w:r>
        <w:rPr>
          <w:rStyle w:val="VerbatimChar"/>
        </w:rPr>
        <w:t xml:space="preserve">OVERVIEW.md</w:t>
      </w:r>
      <w:r>
        <w:rPr>
          <w:rFonts w:hint="eastAsia"/>
        </w:rPr>
        <w:t xml:space="preserve">、詳しい設定は</w:t>
      </w:r>
      <w:r>
        <w:t xml:space="preserve"> </w:t>
      </w:r>
      <w:r>
        <w:rPr>
          <w:rStyle w:val="VerbatimChar"/>
        </w:rPr>
        <w:t xml:space="preserve">MANUAL.md</w:t>
      </w:r>
      <w:r>
        <w:t xml:space="preserve">・</w:t>
      </w:r>
      <w:r>
        <w:rPr>
          <w:rStyle w:val="VerbatimChar"/>
          <w:rFonts w:hint="eastAsia"/>
        </w:rPr>
        <w:t xml:space="preserve">取扱説明書_JinxLite.html</w:t>
      </w:r>
      <w:r>
        <w:t xml:space="preserve">。</w:t>
      </w:r>
    </w:p>
    <w:bookmarkEnd w:id="72"/>
    <w:bookmarkEnd w:id="73"/>
    <w:bookmarkEnd w:id="7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15" Target="media/rId15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4" Target="media/rId54.png" /><Relationship Type="http://schemas.openxmlformats.org/officeDocument/2006/relationships/image" Id="rId58" Target="media/rId58.png" /><Relationship Type="http://schemas.openxmlformats.org/officeDocument/2006/relationships/image" Id="rId63" Target="media/rId63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JinxLite 使い方と AI 利用(スタッフ限定)</dc:title>
  <dc:creator/>
  <dc:language>ja</dc:language>
  <cp:keywords/>
  <dcterms:created xsi:type="dcterms:W3CDTF">2026-10-17T14:26:20Z</dcterms:created>
  <dcterms:modified xsi:type="dcterms:W3CDTF">2026-10-17T14:26:20Z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